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43D29">
      <w:pPr>
        <w:pStyle w:val="10"/>
        <w:spacing w:line="360" w:lineRule="auto"/>
        <w:ind w:left="0" w:leftChars="0" w:firstLine="0" w:firstLineChars="0"/>
        <w:jc w:val="center"/>
        <w:rPr>
          <w:rFonts w:hint="eastAsia" w:ascii="宋体" w:hAnsi="宋体" w:eastAsia="宋体" w:cs="宋体"/>
          <w:b/>
          <w:bCs/>
          <w:sz w:val="44"/>
          <w:szCs w:val="44"/>
        </w:rPr>
      </w:pPr>
      <w:bookmarkStart w:id="0" w:name="_Toc529536395"/>
      <w:bookmarkStart w:id="2" w:name="_GoBack"/>
      <w:bookmarkEnd w:id="2"/>
    </w:p>
    <w:p w14:paraId="377BF315">
      <w:pPr>
        <w:pStyle w:val="10"/>
        <w:spacing w:line="360" w:lineRule="auto"/>
        <w:ind w:left="0" w:leftChars="0" w:firstLine="0" w:firstLineChars="0"/>
        <w:jc w:val="center"/>
        <w:rPr>
          <w:rFonts w:hint="eastAsia" w:ascii="宋体" w:hAnsi="宋体" w:eastAsia="宋体" w:cs="宋体"/>
          <w:b/>
          <w:bCs/>
          <w:sz w:val="44"/>
          <w:szCs w:val="44"/>
        </w:rPr>
      </w:pPr>
    </w:p>
    <w:p w14:paraId="0DA9FA06">
      <w:pPr>
        <w:pStyle w:val="10"/>
        <w:spacing w:line="360" w:lineRule="auto"/>
        <w:ind w:left="0" w:leftChars="0" w:firstLine="0" w:firstLineChars="0"/>
        <w:jc w:val="center"/>
        <w:rPr>
          <w:rFonts w:hint="eastAsia" w:ascii="宋体" w:hAnsi="宋体" w:eastAsia="宋体" w:cs="宋体"/>
          <w:b/>
          <w:bCs/>
          <w:sz w:val="44"/>
          <w:szCs w:val="44"/>
        </w:rPr>
      </w:pPr>
    </w:p>
    <w:p w14:paraId="670B1D2C">
      <w:pPr>
        <w:pStyle w:val="10"/>
        <w:spacing w:line="360" w:lineRule="auto"/>
        <w:ind w:left="0" w:leftChars="0" w:firstLine="0" w:firstLineChars="0"/>
        <w:jc w:val="center"/>
        <w:rPr>
          <w:rFonts w:hint="eastAsia" w:ascii="宋体" w:hAnsi="宋体" w:eastAsia="宋体" w:cs="宋体"/>
          <w:b/>
          <w:bCs/>
          <w:sz w:val="44"/>
          <w:szCs w:val="44"/>
        </w:rPr>
      </w:pPr>
    </w:p>
    <w:p w14:paraId="4812434C">
      <w:pPr>
        <w:pStyle w:val="10"/>
        <w:spacing w:line="360" w:lineRule="auto"/>
        <w:ind w:left="0" w:leftChars="0" w:firstLine="0" w:firstLineChars="0"/>
        <w:jc w:val="center"/>
        <w:rPr>
          <w:rFonts w:hint="eastAsia" w:ascii="宋体" w:hAnsi="宋体" w:eastAsia="宋体" w:cs="宋体"/>
          <w:b/>
          <w:bCs/>
          <w:sz w:val="44"/>
          <w:szCs w:val="44"/>
        </w:rPr>
      </w:pPr>
    </w:p>
    <w:p w14:paraId="6AD77251">
      <w:pPr>
        <w:pStyle w:val="10"/>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潮州技师学院机器人系统集成竞赛设备采购项目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58B12580">
      <w:pPr>
        <w:spacing w:line="360" w:lineRule="auto"/>
        <w:rPr>
          <w:rFonts w:hint="eastAsia" w:ascii="宋体" w:hAnsi="宋体" w:eastAsia="宋体" w:cs="宋体"/>
        </w:rPr>
      </w:pPr>
    </w:p>
    <w:p w14:paraId="70696ECF">
      <w:pPr>
        <w:spacing w:line="360" w:lineRule="auto"/>
        <w:rPr>
          <w:rFonts w:hint="eastAsia" w:ascii="宋体" w:hAnsi="宋体" w:eastAsia="宋体" w:cs="宋体"/>
        </w:rPr>
      </w:pPr>
    </w:p>
    <w:p w14:paraId="35D7D6B3">
      <w:pPr>
        <w:pStyle w:val="16"/>
        <w:spacing w:line="360" w:lineRule="auto"/>
        <w:rPr>
          <w:rFonts w:hint="eastAsia" w:ascii="宋体" w:hAnsi="宋体" w:eastAsia="宋体" w:cs="宋体"/>
        </w:rPr>
      </w:pPr>
    </w:p>
    <w:p w14:paraId="7B428995">
      <w:pPr>
        <w:pStyle w:val="16"/>
        <w:spacing w:line="360" w:lineRule="auto"/>
        <w:rPr>
          <w:rFonts w:hint="eastAsia" w:ascii="宋体" w:hAnsi="宋体" w:eastAsia="宋体" w:cs="宋体"/>
        </w:rPr>
      </w:pPr>
    </w:p>
    <w:p w14:paraId="31F88518">
      <w:pPr>
        <w:pStyle w:val="16"/>
        <w:spacing w:line="360" w:lineRule="auto"/>
        <w:rPr>
          <w:rFonts w:hint="eastAsia" w:ascii="宋体" w:hAnsi="宋体" w:eastAsia="宋体" w:cs="宋体"/>
        </w:rPr>
      </w:pPr>
    </w:p>
    <w:p w14:paraId="3A01633F">
      <w:pPr>
        <w:pStyle w:val="16"/>
        <w:spacing w:line="360" w:lineRule="auto"/>
        <w:rPr>
          <w:rFonts w:hint="eastAsia" w:ascii="宋体" w:hAnsi="宋体" w:eastAsia="宋体" w:cs="宋体"/>
        </w:rPr>
      </w:pPr>
    </w:p>
    <w:p w14:paraId="17F9CEDB">
      <w:pPr>
        <w:spacing w:line="360" w:lineRule="auto"/>
        <w:rPr>
          <w:rFonts w:hint="eastAsia" w:ascii="宋体" w:hAnsi="宋体" w:eastAsia="宋体" w:cs="宋体"/>
        </w:rPr>
      </w:pPr>
    </w:p>
    <w:p w14:paraId="63007A52">
      <w:pPr>
        <w:spacing w:line="360" w:lineRule="auto"/>
        <w:rPr>
          <w:rFonts w:hint="eastAsia" w:ascii="宋体" w:hAnsi="宋体" w:eastAsia="宋体" w:cs="宋体"/>
        </w:rPr>
      </w:pPr>
    </w:p>
    <w:p w14:paraId="44974044">
      <w:pPr>
        <w:pStyle w:val="10"/>
        <w:spacing w:line="360" w:lineRule="auto"/>
        <w:ind w:firstLine="720"/>
        <w:rPr>
          <w:rFonts w:hint="eastAsia" w:ascii="宋体" w:hAnsi="宋体" w:eastAsia="宋体" w:cs="宋体"/>
          <w:sz w:val="24"/>
          <w:szCs w:val="24"/>
        </w:rPr>
      </w:pPr>
    </w:p>
    <w:p w14:paraId="42C08EDF">
      <w:pPr>
        <w:pStyle w:val="8"/>
        <w:spacing w:line="360" w:lineRule="auto"/>
        <w:ind w:firstLine="1645" w:firstLineChars="512"/>
        <w:rPr>
          <w:rFonts w:hint="eastAsia" w:ascii="宋体" w:hAnsi="宋体" w:eastAsia="宋体" w:cs="宋体"/>
          <w:b/>
          <w:sz w:val="32"/>
          <w:szCs w:val="32"/>
        </w:rPr>
      </w:pPr>
    </w:p>
    <w:p w14:paraId="2FDF65CD">
      <w:pPr>
        <w:pStyle w:val="8"/>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应商名称(盖章)：</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9A51C98">
      <w:pPr>
        <w:pStyle w:val="10"/>
        <w:spacing w:line="360" w:lineRule="auto"/>
        <w:ind w:firstLine="720"/>
        <w:rPr>
          <w:rFonts w:hint="eastAsia" w:ascii="宋体" w:hAnsi="宋体" w:eastAsia="宋体" w:cs="宋体"/>
          <w:sz w:val="24"/>
          <w:szCs w:val="24"/>
        </w:rPr>
      </w:pPr>
    </w:p>
    <w:p w14:paraId="5ABF5B58">
      <w:pPr>
        <w:spacing w:line="360" w:lineRule="auto"/>
        <w:rPr>
          <w:rFonts w:hint="eastAsia" w:ascii="宋体" w:hAnsi="宋体" w:eastAsia="宋体" w:cs="宋体"/>
          <w:sz w:val="24"/>
          <w:szCs w:val="24"/>
        </w:rPr>
      </w:pPr>
    </w:p>
    <w:p w14:paraId="0681B4A9">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436012E9">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0ED1EB9F">
      <w:pPr>
        <w:pStyle w:val="2"/>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4"/>
        <w:tblW w:w="0" w:type="auto"/>
        <w:tblInd w:w="0" w:type="dxa"/>
        <w:tblLayout w:type="fixed"/>
        <w:tblCellMar>
          <w:top w:w="0" w:type="dxa"/>
          <w:left w:w="108" w:type="dxa"/>
          <w:bottom w:w="0" w:type="dxa"/>
          <w:right w:w="108" w:type="dxa"/>
        </w:tblCellMar>
      </w:tblPr>
      <w:tblGrid>
        <w:gridCol w:w="1402"/>
        <w:gridCol w:w="3612"/>
        <w:gridCol w:w="1657"/>
        <w:gridCol w:w="3028"/>
      </w:tblGrid>
      <w:tr w14:paraId="579B6374">
        <w:tblPrEx>
          <w:tblLayout w:type="fixed"/>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0C8E388A">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064223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577FD8C5">
        <w:tblPrEx>
          <w:tblLayout w:type="fixed"/>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40E9B4B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46FFC242">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57A2257">
        <w:tblPrEx>
          <w:tblLayout w:type="fixed"/>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1EBC5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0E969895">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6D405156">
        <w:tblPrEx>
          <w:tblLayout w:type="fixed"/>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2C1415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D6D44A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2481535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3148F133">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8BBD3F1">
        <w:tblPrEx>
          <w:tblLayout w:type="fixed"/>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C2D0441">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61778F9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08409C48">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740DB446">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71D56072">
        <w:tblPrEx>
          <w:tblLayout w:type="fixed"/>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5C47339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4"/>
                <w:szCs w:val="24"/>
                <w:highlight w:val="none"/>
              </w:rPr>
              <w:t>注：</w:t>
            </w:r>
            <w:r>
              <w:rPr>
                <w:rFonts w:hint="eastAsia" w:ascii="宋体" w:hAnsi="宋体" w:eastAsia="宋体" w:cs="宋体"/>
                <w:b/>
                <w:bCs/>
                <w:color w:val="auto"/>
                <w:spacing w:val="0"/>
                <w:sz w:val="24"/>
                <w:szCs w:val="24"/>
                <w:highlight w:val="none"/>
                <w:lang w:val="en-US" w:eastAsia="zh-CN"/>
              </w:rPr>
              <w:t>须提供</w:t>
            </w:r>
            <w:r>
              <w:rPr>
                <w:rFonts w:hint="eastAsia" w:ascii="宋体" w:hAnsi="宋体" w:eastAsia="宋体" w:cs="宋体"/>
                <w:b/>
                <w:bCs/>
                <w:color w:val="auto"/>
                <w:spacing w:val="0"/>
                <w:sz w:val="24"/>
                <w:szCs w:val="24"/>
                <w:highlight w:val="none"/>
              </w:rPr>
              <w:t>营业执照</w:t>
            </w:r>
            <w:r>
              <w:rPr>
                <w:rFonts w:hint="eastAsia" w:ascii="宋体" w:hAnsi="宋体" w:eastAsia="宋体" w:cs="宋体"/>
                <w:b/>
                <w:bCs/>
                <w:color w:val="auto"/>
                <w:spacing w:val="0"/>
                <w:sz w:val="24"/>
                <w:szCs w:val="24"/>
                <w:highlight w:val="none"/>
                <w:lang w:eastAsia="zh-CN"/>
              </w:rPr>
              <w:t>。</w:t>
            </w:r>
          </w:p>
        </w:tc>
      </w:tr>
    </w:tbl>
    <w:p w14:paraId="3E895B58">
      <w:pPr>
        <w:spacing w:line="360" w:lineRule="auto"/>
        <w:rPr>
          <w:rFonts w:hint="eastAsia" w:ascii="宋体" w:hAnsi="宋体" w:eastAsia="宋体" w:cs="宋体"/>
          <w:b/>
          <w:bCs/>
          <w:sz w:val="24"/>
          <w:szCs w:val="24"/>
          <w:lang w:val="en-US" w:eastAsia="zh-CN"/>
        </w:rPr>
      </w:pPr>
    </w:p>
    <w:p w14:paraId="143DE8A0">
      <w:pPr>
        <w:spacing w:line="360" w:lineRule="auto"/>
        <w:jc w:val="center"/>
        <w:rPr>
          <w:rFonts w:hint="eastAsia" w:ascii="宋体" w:hAnsi="宋体" w:eastAsia="宋体" w:cs="宋体"/>
          <w:kern w:val="2"/>
          <w:sz w:val="24"/>
          <w:szCs w:val="24"/>
          <w:lang w:eastAsia="zh-CN"/>
        </w:rPr>
      </w:pPr>
      <w:r>
        <w:rPr>
          <w:rFonts w:hint="eastAsia" w:ascii="宋体" w:hAnsi="宋体" w:eastAsia="宋体" w:cs="宋体"/>
          <w:b/>
          <w:bCs/>
          <w:kern w:val="2"/>
          <w:sz w:val="24"/>
          <w:szCs w:val="24"/>
          <w:lang w:eastAsia="zh-CN"/>
        </w:rPr>
        <w:t>营业执照</w:t>
      </w:r>
      <w:r>
        <w:rPr>
          <w:rFonts w:hint="eastAsia" w:ascii="宋体" w:hAnsi="宋体" w:eastAsia="宋体" w:cs="宋体"/>
          <w:kern w:val="2"/>
          <w:sz w:val="24"/>
          <w:szCs w:val="24"/>
          <w:lang w:eastAsia="zh-CN"/>
        </w:rPr>
        <w:br w:type="page"/>
      </w:r>
    </w:p>
    <w:p w14:paraId="030B8CF2">
      <w:pPr>
        <w:spacing w:line="360" w:lineRule="auto"/>
        <w:outlineLvl w:val="0"/>
        <w:rPr>
          <w:rFonts w:ascii="宋体" w:hAnsi="宋体" w:eastAsia="宋体" w:cs="宋体"/>
          <w:b/>
          <w:bCs/>
          <w:szCs w:val="21"/>
        </w:rPr>
      </w:pPr>
      <w:r>
        <w:rPr>
          <w:rFonts w:hint="eastAsia" w:ascii="宋体" w:hAnsi="宋体" w:eastAsia="宋体" w:cs="宋体"/>
          <w:b/>
          <w:bCs/>
          <w:szCs w:val="21"/>
          <w:lang w:val="en-US" w:eastAsia="zh-CN"/>
        </w:rPr>
        <w:t>二、</w:t>
      </w:r>
      <w:r>
        <w:rPr>
          <w:rFonts w:hint="eastAsia" w:ascii="宋体" w:hAnsi="宋体" w:eastAsia="宋体" w:cs="宋体"/>
          <w:b/>
          <w:bCs/>
          <w:szCs w:val="21"/>
        </w:rPr>
        <w:t>各供应商结合市场及本项目具体情况对本项目的报价</w:t>
      </w:r>
    </w:p>
    <w:p w14:paraId="23D4DFB1">
      <w:pPr>
        <w:pStyle w:val="2"/>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报价清单</w:t>
      </w:r>
    </w:p>
    <w:tbl>
      <w:tblPr>
        <w:tblStyle w:val="14"/>
        <w:tblW w:w="499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4183"/>
        <w:gridCol w:w="806"/>
        <w:gridCol w:w="805"/>
        <w:gridCol w:w="1542"/>
        <w:gridCol w:w="1554"/>
      </w:tblGrid>
      <w:tr w14:paraId="1D109761">
        <w:tblPrEx>
          <w:tblLayout w:type="fixed"/>
        </w:tblPrEx>
        <w:trPr>
          <w:jc w:val="center"/>
        </w:trPr>
        <w:tc>
          <w:tcPr>
            <w:tcW w:w="955" w:type="dxa"/>
            <w:tcBorders>
              <w:top w:val="single" w:color="auto" w:sz="4" w:space="0"/>
              <w:left w:val="single" w:color="auto" w:sz="4" w:space="0"/>
              <w:bottom w:val="single" w:color="auto" w:sz="4" w:space="0"/>
              <w:right w:val="single" w:color="auto" w:sz="4" w:space="0"/>
            </w:tcBorders>
            <w:vAlign w:val="center"/>
          </w:tcPr>
          <w:p w14:paraId="1D1066B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183" w:type="dxa"/>
            <w:tcBorders>
              <w:top w:val="single" w:color="auto" w:sz="4" w:space="0"/>
              <w:left w:val="single" w:color="auto" w:sz="4" w:space="0"/>
              <w:bottom w:val="single" w:color="auto" w:sz="4" w:space="0"/>
              <w:right w:val="single" w:color="auto" w:sz="4" w:space="0"/>
            </w:tcBorders>
            <w:vAlign w:val="center"/>
          </w:tcPr>
          <w:p w14:paraId="3181E281">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806" w:type="dxa"/>
            <w:tcBorders>
              <w:top w:val="single" w:color="auto" w:sz="4" w:space="0"/>
              <w:left w:val="single" w:color="auto" w:sz="4" w:space="0"/>
              <w:bottom w:val="single" w:color="auto" w:sz="4" w:space="0"/>
              <w:right w:val="single" w:color="auto" w:sz="4" w:space="0"/>
            </w:tcBorders>
            <w:vAlign w:val="center"/>
          </w:tcPr>
          <w:p w14:paraId="23B053D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805" w:type="dxa"/>
            <w:tcBorders>
              <w:top w:val="single" w:color="auto" w:sz="4" w:space="0"/>
              <w:left w:val="single" w:color="auto" w:sz="4" w:space="0"/>
              <w:bottom w:val="single" w:color="auto" w:sz="4" w:space="0"/>
              <w:right w:val="single" w:color="auto" w:sz="4" w:space="0"/>
            </w:tcBorders>
            <w:vAlign w:val="center"/>
          </w:tcPr>
          <w:p w14:paraId="2772994A">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542" w:type="dxa"/>
            <w:tcBorders>
              <w:top w:val="single" w:color="auto" w:sz="4" w:space="0"/>
              <w:left w:val="single" w:color="auto" w:sz="4" w:space="0"/>
              <w:bottom w:val="single" w:color="auto" w:sz="4" w:space="0"/>
              <w:right w:val="single" w:color="auto" w:sz="4" w:space="0"/>
            </w:tcBorders>
            <w:vAlign w:val="center"/>
          </w:tcPr>
          <w:p w14:paraId="1FB1EC44">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val="en-US" w:eastAsia="zh-CN"/>
              </w:rPr>
              <w:t>单价报价</w:t>
            </w:r>
          </w:p>
        </w:tc>
        <w:tc>
          <w:tcPr>
            <w:tcW w:w="1554" w:type="dxa"/>
            <w:tcBorders>
              <w:top w:val="single" w:color="auto" w:sz="4" w:space="0"/>
              <w:left w:val="single" w:color="auto" w:sz="4" w:space="0"/>
              <w:bottom w:val="single" w:color="auto" w:sz="4" w:space="0"/>
              <w:right w:val="single" w:color="auto" w:sz="4" w:space="0"/>
            </w:tcBorders>
            <w:vAlign w:val="center"/>
          </w:tcPr>
          <w:p w14:paraId="12FC4C71">
            <w:pPr>
              <w:spacing w:line="360" w:lineRule="auto"/>
              <w:jc w:val="center"/>
              <w:rPr>
                <w:rFonts w:hint="eastAsia" w:ascii="宋体" w:hAnsi="宋体" w:eastAsia="宋体" w:cs="宋体"/>
                <w:b/>
                <w:sz w:val="21"/>
                <w:szCs w:val="21"/>
                <w:lang w:val="en-US" w:eastAsia="zh-CN"/>
              </w:rPr>
            </w:pPr>
            <w:r>
              <w:rPr>
                <w:rFonts w:hint="eastAsia" w:ascii="宋体" w:hAnsi="宋体" w:eastAsia="宋体" w:cs="宋体"/>
                <w:b/>
                <w:bCs/>
                <w:sz w:val="21"/>
                <w:szCs w:val="21"/>
                <w:lang w:val="en-US" w:eastAsia="zh-CN"/>
              </w:rPr>
              <w:t>小计</w:t>
            </w:r>
          </w:p>
        </w:tc>
      </w:tr>
      <w:tr w14:paraId="4DC597D9">
        <w:tblPrEx>
          <w:tblLayout w:type="fixed"/>
        </w:tblPrEx>
        <w:trPr>
          <w:jc w:val="center"/>
        </w:trPr>
        <w:tc>
          <w:tcPr>
            <w:tcW w:w="955" w:type="dxa"/>
            <w:tcBorders>
              <w:top w:val="single" w:color="auto" w:sz="4" w:space="0"/>
              <w:left w:val="single" w:color="auto" w:sz="4" w:space="0"/>
              <w:bottom w:val="single" w:color="auto" w:sz="4" w:space="0"/>
              <w:right w:val="single" w:color="auto" w:sz="4" w:space="0"/>
            </w:tcBorders>
            <w:vAlign w:val="center"/>
          </w:tcPr>
          <w:p w14:paraId="4CF35EE3">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4183" w:type="dxa"/>
            <w:tcBorders>
              <w:top w:val="single" w:color="auto" w:sz="4" w:space="0"/>
              <w:left w:val="single" w:color="auto" w:sz="4" w:space="0"/>
              <w:bottom w:val="single" w:color="auto" w:sz="4" w:space="0"/>
              <w:right w:val="single" w:color="auto" w:sz="4" w:space="0"/>
            </w:tcBorders>
            <w:vAlign w:val="center"/>
          </w:tcPr>
          <w:p w14:paraId="5751B7C9">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多功能工业机器人综合实训台</w:t>
            </w:r>
          </w:p>
        </w:tc>
        <w:tc>
          <w:tcPr>
            <w:tcW w:w="806" w:type="dxa"/>
            <w:tcBorders>
              <w:top w:val="single" w:color="auto" w:sz="4" w:space="0"/>
              <w:left w:val="single" w:color="auto" w:sz="4" w:space="0"/>
              <w:bottom w:val="single" w:color="auto" w:sz="4" w:space="0"/>
              <w:right w:val="single" w:color="auto" w:sz="4" w:space="0"/>
            </w:tcBorders>
            <w:vAlign w:val="center"/>
          </w:tcPr>
          <w:p w14:paraId="1134B8F1">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w:t>
            </w:r>
          </w:p>
        </w:tc>
        <w:tc>
          <w:tcPr>
            <w:tcW w:w="805" w:type="dxa"/>
            <w:tcBorders>
              <w:top w:val="single" w:color="auto" w:sz="4" w:space="0"/>
              <w:left w:val="single" w:color="auto" w:sz="4" w:space="0"/>
              <w:bottom w:val="single" w:color="auto" w:sz="4" w:space="0"/>
              <w:right w:val="single" w:color="auto" w:sz="4" w:space="0"/>
            </w:tcBorders>
            <w:vAlign w:val="center"/>
          </w:tcPr>
          <w:p w14:paraId="4633F199">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套</w:t>
            </w:r>
          </w:p>
        </w:tc>
        <w:tc>
          <w:tcPr>
            <w:tcW w:w="1542" w:type="dxa"/>
            <w:tcBorders>
              <w:top w:val="single" w:color="auto" w:sz="4" w:space="0"/>
              <w:left w:val="single" w:color="auto" w:sz="4" w:space="0"/>
              <w:bottom w:val="single" w:color="auto" w:sz="4" w:space="0"/>
              <w:right w:val="single" w:color="auto" w:sz="4" w:space="0"/>
            </w:tcBorders>
            <w:vAlign w:val="center"/>
          </w:tcPr>
          <w:p w14:paraId="1BD78277">
            <w:pPr>
              <w:spacing w:line="360" w:lineRule="auto"/>
              <w:ind w:firstLine="210" w:firstLineChars="100"/>
              <w:jc w:val="both"/>
              <w:rPr>
                <w:rFonts w:hint="eastAsia" w:ascii="宋体" w:hAnsi="宋体" w:eastAsia="宋体" w:cs="宋体"/>
                <w:color w:val="000000"/>
                <w:sz w:val="21"/>
                <w:szCs w:val="21"/>
                <w:lang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1554" w:type="dxa"/>
            <w:tcBorders>
              <w:top w:val="single" w:color="auto" w:sz="4" w:space="0"/>
              <w:left w:val="single" w:color="auto" w:sz="4" w:space="0"/>
              <w:bottom w:val="single" w:color="auto" w:sz="4" w:space="0"/>
              <w:right w:val="single" w:color="auto" w:sz="4" w:space="0"/>
            </w:tcBorders>
            <w:vAlign w:val="center"/>
          </w:tcPr>
          <w:p w14:paraId="241B9149">
            <w:pPr>
              <w:spacing w:line="360" w:lineRule="auto"/>
              <w:ind w:firstLine="210" w:firstLineChars="100"/>
              <w:jc w:val="both"/>
              <w:rPr>
                <w:rFonts w:hint="eastAsia" w:ascii="宋体" w:hAnsi="宋体" w:eastAsia="宋体" w:cs="宋体"/>
                <w:color w:val="000000"/>
                <w:sz w:val="21"/>
                <w:szCs w:val="21"/>
                <w:lang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032F36F1">
        <w:tblPrEx>
          <w:tblLayout w:type="fixed"/>
        </w:tblPrEx>
        <w:trPr>
          <w:jc w:val="center"/>
        </w:trPr>
        <w:tc>
          <w:tcPr>
            <w:tcW w:w="955" w:type="dxa"/>
            <w:tcBorders>
              <w:top w:val="single" w:color="auto" w:sz="4" w:space="0"/>
              <w:left w:val="single" w:color="auto" w:sz="4" w:space="0"/>
              <w:bottom w:val="single" w:color="auto" w:sz="4" w:space="0"/>
              <w:right w:val="single" w:color="auto" w:sz="4" w:space="0"/>
            </w:tcBorders>
            <w:vAlign w:val="center"/>
          </w:tcPr>
          <w:p w14:paraId="62F1BD2D">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4183" w:type="dxa"/>
            <w:tcBorders>
              <w:top w:val="single" w:color="auto" w:sz="4" w:space="0"/>
              <w:left w:val="single" w:color="auto" w:sz="4" w:space="0"/>
              <w:bottom w:val="single" w:color="auto" w:sz="4" w:space="0"/>
              <w:right w:val="single" w:color="auto" w:sz="4" w:space="0"/>
            </w:tcBorders>
            <w:vAlign w:val="center"/>
          </w:tcPr>
          <w:p w14:paraId="247FF34E">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世赛机器人系统集成集训平台</w:t>
            </w:r>
          </w:p>
        </w:tc>
        <w:tc>
          <w:tcPr>
            <w:tcW w:w="806" w:type="dxa"/>
            <w:tcBorders>
              <w:top w:val="single" w:color="auto" w:sz="4" w:space="0"/>
              <w:left w:val="single" w:color="auto" w:sz="4" w:space="0"/>
              <w:bottom w:val="single" w:color="auto" w:sz="4" w:space="0"/>
              <w:right w:val="single" w:color="auto" w:sz="4" w:space="0"/>
            </w:tcBorders>
            <w:vAlign w:val="center"/>
          </w:tcPr>
          <w:p w14:paraId="165C2B30">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val="en-US" w:eastAsia="zh-CN" w:bidi="ar"/>
              </w:rPr>
              <w:t>1</w:t>
            </w:r>
          </w:p>
        </w:tc>
        <w:tc>
          <w:tcPr>
            <w:tcW w:w="805" w:type="dxa"/>
            <w:tcBorders>
              <w:top w:val="single" w:color="auto" w:sz="4" w:space="0"/>
              <w:left w:val="single" w:color="auto" w:sz="4" w:space="0"/>
              <w:bottom w:val="single" w:color="auto" w:sz="4" w:space="0"/>
              <w:right w:val="single" w:color="auto" w:sz="4" w:space="0"/>
            </w:tcBorders>
            <w:vAlign w:val="center"/>
          </w:tcPr>
          <w:p w14:paraId="4CAC57BC">
            <w:pPr>
              <w:widowControl/>
              <w:spacing w:line="360" w:lineRule="auto"/>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套</w:t>
            </w:r>
          </w:p>
        </w:tc>
        <w:tc>
          <w:tcPr>
            <w:tcW w:w="1542" w:type="dxa"/>
            <w:tcBorders>
              <w:top w:val="single" w:color="auto" w:sz="4" w:space="0"/>
              <w:left w:val="single" w:color="auto" w:sz="4" w:space="0"/>
              <w:bottom w:val="single" w:color="auto" w:sz="4" w:space="0"/>
              <w:right w:val="single" w:color="auto" w:sz="4" w:space="0"/>
            </w:tcBorders>
            <w:vAlign w:val="center"/>
          </w:tcPr>
          <w:p w14:paraId="4095B29A">
            <w:pPr>
              <w:spacing w:line="360" w:lineRule="auto"/>
              <w:ind w:firstLine="210" w:firstLineChars="100"/>
              <w:jc w:val="both"/>
              <w:rPr>
                <w:rFonts w:hint="eastAsia" w:ascii="宋体" w:hAnsi="宋体" w:eastAsia="宋体" w:cs="宋体"/>
                <w:color w:val="000000"/>
                <w:sz w:val="21"/>
                <w:szCs w:val="21"/>
                <w:lang w:eastAsia="zh-CN"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c>
          <w:tcPr>
            <w:tcW w:w="1554" w:type="dxa"/>
            <w:tcBorders>
              <w:top w:val="single" w:color="auto" w:sz="4" w:space="0"/>
              <w:left w:val="single" w:color="auto" w:sz="4" w:space="0"/>
              <w:bottom w:val="single" w:color="auto" w:sz="4" w:space="0"/>
              <w:right w:val="single" w:color="auto" w:sz="4" w:space="0"/>
            </w:tcBorders>
            <w:vAlign w:val="center"/>
          </w:tcPr>
          <w:p w14:paraId="0FBF1BE9">
            <w:pPr>
              <w:spacing w:line="360" w:lineRule="auto"/>
              <w:ind w:firstLine="210" w:firstLineChars="100"/>
              <w:jc w:val="both"/>
              <w:rPr>
                <w:rStyle w:val="22"/>
                <w:rFonts w:hint="eastAsia" w:ascii="宋体" w:hAnsi="宋体" w:eastAsia="宋体" w:cs="宋体"/>
                <w:sz w:val="21"/>
                <w:szCs w:val="21"/>
                <w:lang w:bidi="ar"/>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r w14:paraId="3A1864F9">
        <w:tblPrEx>
          <w:tblLayout w:type="fixed"/>
        </w:tblPrEx>
        <w:trPr>
          <w:jc w:val="center"/>
        </w:trPr>
        <w:tc>
          <w:tcPr>
            <w:tcW w:w="6749" w:type="dxa"/>
            <w:gridSpan w:val="4"/>
            <w:tcBorders>
              <w:top w:val="single" w:color="auto" w:sz="4" w:space="0"/>
              <w:left w:val="single" w:color="auto" w:sz="4" w:space="0"/>
              <w:bottom w:val="single" w:color="auto" w:sz="4" w:space="0"/>
              <w:right w:val="single" w:color="auto" w:sz="4" w:space="0"/>
            </w:tcBorders>
            <w:vAlign w:val="center"/>
          </w:tcPr>
          <w:p w14:paraId="66206EA7">
            <w:pPr>
              <w:widowControl/>
              <w:spacing w:line="360" w:lineRule="auto"/>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合计（含税，元）</w:t>
            </w:r>
          </w:p>
        </w:tc>
        <w:tc>
          <w:tcPr>
            <w:tcW w:w="3096" w:type="dxa"/>
            <w:gridSpan w:val="2"/>
            <w:tcBorders>
              <w:top w:val="single" w:color="auto" w:sz="4" w:space="0"/>
              <w:left w:val="single" w:color="auto" w:sz="4" w:space="0"/>
              <w:bottom w:val="single" w:color="auto" w:sz="4" w:space="0"/>
              <w:right w:val="single" w:color="auto" w:sz="4" w:space="0"/>
            </w:tcBorders>
            <w:vAlign w:val="center"/>
          </w:tcPr>
          <w:p w14:paraId="2422A117">
            <w:pPr>
              <w:spacing w:line="36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tc>
      </w:tr>
    </w:tbl>
    <w:p w14:paraId="7D99C938">
      <w:pPr>
        <w:adjustRightInd w:val="0"/>
        <w:snapToGrid w:val="0"/>
        <w:rPr>
          <w:rFonts w:ascii="宋体" w:hAnsi="宋体" w:eastAsia="宋体" w:cs="宋体"/>
        </w:rPr>
      </w:pPr>
      <w:r>
        <w:rPr>
          <w:rFonts w:hint="eastAsia" w:ascii="宋体" w:hAnsi="宋体" w:eastAsia="宋体" w:cs="宋体"/>
        </w:rPr>
        <w:t>注：</w:t>
      </w:r>
      <w:r>
        <w:rPr>
          <w:rFonts w:hint="eastAsia" w:ascii="宋体" w:hAnsi="宋体" w:eastAsia="宋体" w:cs="宋体"/>
          <w:szCs w:val="21"/>
        </w:rPr>
        <w:t>1.供应商须按</w:t>
      </w:r>
      <w:r>
        <w:rPr>
          <w:rFonts w:hint="eastAsia" w:ascii="宋体" w:hAnsi="宋体" w:eastAsia="宋体" w:cs="宋体"/>
          <w:szCs w:val="21"/>
          <w:lang w:val="en-US" w:eastAsia="zh-CN"/>
        </w:rPr>
        <w:t>项目</w:t>
      </w:r>
      <w:r>
        <w:rPr>
          <w:rFonts w:hint="eastAsia" w:ascii="宋体" w:hAnsi="宋体" w:eastAsia="宋体" w:cs="宋体"/>
          <w:szCs w:val="21"/>
        </w:rPr>
        <w:t>需求</w:t>
      </w:r>
      <w:r>
        <w:rPr>
          <w:rFonts w:hint="eastAsia" w:ascii="宋体" w:hAnsi="宋体" w:eastAsia="宋体" w:cs="宋体"/>
          <w:szCs w:val="21"/>
          <w:lang w:val="en-US" w:eastAsia="zh-CN"/>
        </w:rPr>
        <w:t>对</w:t>
      </w:r>
      <w:r>
        <w:rPr>
          <w:rFonts w:hint="eastAsia" w:ascii="宋体" w:hAnsi="宋体" w:eastAsia="宋体" w:cs="宋体"/>
          <w:szCs w:val="21"/>
        </w:rPr>
        <w:t>报价清单</w:t>
      </w:r>
      <w:r>
        <w:rPr>
          <w:rFonts w:hint="eastAsia" w:ascii="宋体" w:hAnsi="宋体" w:eastAsia="宋体" w:cs="宋体"/>
          <w:szCs w:val="21"/>
          <w:lang w:val="en-US" w:eastAsia="zh-CN"/>
        </w:rPr>
        <w:t>中各项事项进行</w:t>
      </w:r>
      <w:r>
        <w:rPr>
          <w:rFonts w:hint="eastAsia" w:ascii="宋体" w:hAnsi="宋体" w:eastAsia="宋体" w:cs="宋体"/>
          <w:szCs w:val="21"/>
        </w:rPr>
        <w:t>报价。</w:t>
      </w:r>
    </w:p>
    <w:p w14:paraId="4D00FEFE">
      <w:pPr>
        <w:tabs>
          <w:tab w:val="left" w:pos="709"/>
        </w:tabs>
        <w:spacing w:line="360" w:lineRule="auto"/>
        <w:ind w:firstLine="420" w:firstLineChars="200"/>
        <w:rPr>
          <w:rFonts w:hint="eastAsia" w:ascii="宋体" w:hAnsi="宋体" w:eastAsia="宋体" w:cs="宋体"/>
          <w:szCs w:val="21"/>
          <w:lang w:val="zh-CN"/>
        </w:rPr>
      </w:pPr>
      <w:r>
        <w:rPr>
          <w:rFonts w:hint="eastAsia" w:ascii="宋体" w:hAnsi="宋体" w:eastAsia="宋体" w:cs="宋体"/>
        </w:rPr>
        <w:t>2.报价应包含以下内容：货款、软件、配件与辅助材料、设计、安装、随机零配件、标配工具、运输保险、调试、装卸、培训辅导、质量保证期服务、各项税费及合同实施过程中不可预见费用等。</w:t>
      </w:r>
    </w:p>
    <w:p w14:paraId="62B1BE34">
      <w:pPr>
        <w:tabs>
          <w:tab w:val="left" w:pos="709"/>
        </w:tabs>
        <w:spacing w:line="360" w:lineRule="auto"/>
        <w:ind w:firstLine="420" w:firstLineChars="200"/>
        <w:rPr>
          <w:rFonts w:ascii="宋体" w:hAnsi="宋体" w:eastAsia="宋体" w:cs="宋体"/>
        </w:rPr>
      </w:pPr>
      <w:r>
        <w:rPr>
          <w:rFonts w:hint="eastAsia" w:ascii="宋体" w:hAnsi="宋体" w:eastAsia="宋体" w:cs="宋体"/>
        </w:rPr>
        <w:t>3.以</w:t>
      </w:r>
      <w:r>
        <w:rPr>
          <w:rFonts w:hint="eastAsia" w:ascii="宋体" w:hAnsi="宋体" w:eastAsia="宋体" w:cs="宋体"/>
          <w:u w:val="single"/>
        </w:rPr>
        <w:t>人民币</w:t>
      </w:r>
      <w:r>
        <w:rPr>
          <w:rFonts w:hint="eastAsia" w:ascii="宋体" w:hAnsi="宋体" w:eastAsia="宋体" w:cs="宋体"/>
        </w:rPr>
        <w:t>报价。</w:t>
      </w:r>
    </w:p>
    <w:p w14:paraId="7FD4D87A">
      <w:pPr>
        <w:tabs>
          <w:tab w:val="left" w:pos="709"/>
        </w:tabs>
        <w:spacing w:line="360" w:lineRule="auto"/>
        <w:ind w:firstLine="420" w:firstLineChars="200"/>
        <w:rPr>
          <w:rFonts w:ascii="微软雅黑" w:hAnsi="微软雅黑"/>
          <w:sz w:val="21"/>
          <w:szCs w:val="21"/>
        </w:rPr>
      </w:pPr>
    </w:p>
    <w:p w14:paraId="773F43A6">
      <w:pPr>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2BB57A4">
      <w:pPr>
        <w:spacing w:line="360" w:lineRule="auto"/>
        <w:outlineLvl w:val="0"/>
        <w:rPr>
          <w:rFonts w:hint="default" w:eastAsia="宋体"/>
          <w:b/>
          <w:bCs/>
          <w:kern w:val="2"/>
          <w:sz w:val="21"/>
          <w:szCs w:val="21"/>
          <w:lang w:val="en-US" w:eastAsia="zh-CN"/>
        </w:rPr>
      </w:pPr>
      <w:r>
        <w:rPr>
          <w:rFonts w:hint="eastAsia" w:eastAsia="宋体"/>
          <w:b/>
          <w:bCs/>
          <w:kern w:val="2"/>
          <w:sz w:val="21"/>
          <w:szCs w:val="21"/>
          <w:lang w:val="en-US" w:eastAsia="zh-CN"/>
        </w:rPr>
        <w:t>三、详细设备清单及参数及课程建设方案</w:t>
      </w:r>
    </w:p>
    <w:tbl>
      <w:tblPr>
        <w:tblStyle w:val="14"/>
        <w:tblW w:w="4995"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031"/>
        <w:gridCol w:w="5949"/>
      </w:tblGrid>
      <w:tr w14:paraId="36220D93">
        <w:tblPrEx>
          <w:tblLayout w:type="fixed"/>
        </w:tblPrEx>
        <w:trPr>
          <w:jc w:val="center"/>
        </w:trPr>
        <w:tc>
          <w:tcPr>
            <w:tcW w:w="864" w:type="dxa"/>
            <w:tcBorders>
              <w:top w:val="single" w:color="auto" w:sz="4" w:space="0"/>
              <w:left w:val="single" w:color="auto" w:sz="4" w:space="0"/>
              <w:bottom w:val="single" w:color="auto" w:sz="4" w:space="0"/>
              <w:right w:val="single" w:color="auto" w:sz="4" w:space="0"/>
            </w:tcBorders>
            <w:vAlign w:val="center"/>
          </w:tcPr>
          <w:p w14:paraId="1FC5901D">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031" w:type="dxa"/>
            <w:tcBorders>
              <w:top w:val="single" w:color="auto" w:sz="4" w:space="0"/>
              <w:left w:val="single" w:color="auto" w:sz="4" w:space="0"/>
              <w:bottom w:val="single" w:color="auto" w:sz="4" w:space="0"/>
              <w:right w:val="single" w:color="auto" w:sz="4" w:space="0"/>
            </w:tcBorders>
            <w:vAlign w:val="center"/>
          </w:tcPr>
          <w:p w14:paraId="1A2CDCC8">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5949" w:type="dxa"/>
            <w:tcBorders>
              <w:top w:val="single" w:color="auto" w:sz="4" w:space="0"/>
              <w:left w:val="single" w:color="auto" w:sz="4" w:space="0"/>
              <w:bottom w:val="single" w:color="auto" w:sz="4" w:space="0"/>
              <w:right w:val="single" w:color="auto" w:sz="4" w:space="0"/>
            </w:tcBorders>
            <w:vAlign w:val="center"/>
          </w:tcPr>
          <w:p w14:paraId="4FC269D7">
            <w:pPr>
              <w:tabs>
                <w:tab w:val="left" w:pos="180"/>
                <w:tab w:val="left" w:pos="1620"/>
              </w:tabs>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具体技术参数</w:t>
            </w:r>
          </w:p>
        </w:tc>
      </w:tr>
      <w:tr w14:paraId="413D624D">
        <w:tblPrEx>
          <w:tblLayout w:type="fixed"/>
        </w:tblPrEx>
        <w:trPr>
          <w:jc w:val="center"/>
        </w:trPr>
        <w:tc>
          <w:tcPr>
            <w:tcW w:w="864" w:type="dxa"/>
            <w:tcBorders>
              <w:top w:val="single" w:color="auto" w:sz="4" w:space="0"/>
              <w:left w:val="single" w:color="auto" w:sz="4" w:space="0"/>
              <w:bottom w:val="single" w:color="auto" w:sz="4" w:space="0"/>
              <w:right w:val="single" w:color="auto" w:sz="4" w:space="0"/>
            </w:tcBorders>
            <w:vAlign w:val="center"/>
          </w:tcPr>
          <w:p w14:paraId="68ED6937">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1</w:t>
            </w:r>
          </w:p>
        </w:tc>
        <w:tc>
          <w:tcPr>
            <w:tcW w:w="3031" w:type="dxa"/>
            <w:tcBorders>
              <w:top w:val="single" w:color="auto" w:sz="4" w:space="0"/>
              <w:left w:val="single" w:color="auto" w:sz="4" w:space="0"/>
              <w:bottom w:val="single" w:color="auto" w:sz="4" w:space="0"/>
              <w:right w:val="single" w:color="auto" w:sz="4" w:space="0"/>
            </w:tcBorders>
            <w:vAlign w:val="center"/>
          </w:tcPr>
          <w:p w14:paraId="2C8D44DB">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多功能工业机器人综合实训台</w:t>
            </w:r>
          </w:p>
        </w:tc>
        <w:tc>
          <w:tcPr>
            <w:tcW w:w="5949" w:type="dxa"/>
            <w:tcBorders>
              <w:top w:val="single" w:color="auto" w:sz="4" w:space="0"/>
              <w:left w:val="single" w:color="auto" w:sz="4" w:space="0"/>
              <w:bottom w:val="single" w:color="auto" w:sz="4" w:space="0"/>
              <w:right w:val="single" w:color="auto" w:sz="4" w:space="0"/>
            </w:tcBorders>
            <w:vAlign w:val="center"/>
          </w:tcPr>
          <w:p w14:paraId="69223A4D">
            <w:pPr>
              <w:widowControl/>
              <w:spacing w:line="360" w:lineRule="auto"/>
              <w:jc w:val="both"/>
              <w:textAlignment w:val="center"/>
              <w:rPr>
                <w:rFonts w:hint="eastAsia" w:ascii="宋体" w:hAnsi="宋体" w:eastAsia="宋体" w:cs="宋体"/>
                <w:color w:val="000000"/>
                <w:sz w:val="21"/>
                <w:szCs w:val="21"/>
                <w:lang w:val="en-US" w:eastAsia="zh-CN"/>
              </w:rPr>
            </w:pPr>
          </w:p>
          <w:p w14:paraId="0CD67A19">
            <w:pPr>
              <w:widowControl/>
              <w:spacing w:line="360" w:lineRule="auto"/>
              <w:jc w:val="both"/>
              <w:textAlignment w:val="center"/>
              <w:rPr>
                <w:rFonts w:hint="eastAsia" w:ascii="宋体" w:hAnsi="宋体" w:eastAsia="宋体" w:cs="宋体"/>
                <w:color w:val="000000"/>
                <w:sz w:val="21"/>
                <w:szCs w:val="21"/>
                <w:lang w:val="en-US" w:eastAsia="zh-CN"/>
              </w:rPr>
            </w:pPr>
          </w:p>
          <w:p w14:paraId="63FB538B">
            <w:pPr>
              <w:widowControl/>
              <w:spacing w:line="360" w:lineRule="auto"/>
              <w:jc w:val="both"/>
              <w:textAlignment w:val="center"/>
              <w:rPr>
                <w:rFonts w:hint="eastAsia" w:ascii="宋体" w:hAnsi="宋体" w:eastAsia="宋体" w:cs="宋体"/>
                <w:color w:val="000000"/>
                <w:sz w:val="21"/>
                <w:szCs w:val="21"/>
                <w:lang w:val="en-US" w:eastAsia="zh-CN"/>
              </w:rPr>
            </w:pPr>
          </w:p>
          <w:p w14:paraId="77CE093C">
            <w:pPr>
              <w:widowControl/>
              <w:spacing w:line="360" w:lineRule="auto"/>
              <w:jc w:val="both"/>
              <w:textAlignment w:val="center"/>
              <w:rPr>
                <w:rFonts w:hint="eastAsia" w:ascii="宋体" w:hAnsi="宋体" w:eastAsia="宋体" w:cs="宋体"/>
                <w:color w:val="000000"/>
                <w:sz w:val="21"/>
                <w:szCs w:val="21"/>
                <w:lang w:val="en-US" w:eastAsia="zh-CN"/>
              </w:rPr>
            </w:pPr>
          </w:p>
          <w:p w14:paraId="647B7A91">
            <w:pPr>
              <w:widowControl/>
              <w:spacing w:line="360" w:lineRule="auto"/>
              <w:jc w:val="both"/>
              <w:textAlignment w:val="center"/>
              <w:rPr>
                <w:rFonts w:hint="eastAsia" w:ascii="宋体" w:hAnsi="宋体" w:eastAsia="宋体" w:cs="宋体"/>
                <w:color w:val="000000"/>
                <w:sz w:val="21"/>
                <w:szCs w:val="21"/>
                <w:lang w:val="en-US" w:eastAsia="zh-CN"/>
              </w:rPr>
            </w:pPr>
          </w:p>
          <w:p w14:paraId="01E9CCEE">
            <w:pPr>
              <w:widowControl/>
              <w:spacing w:line="360" w:lineRule="auto"/>
              <w:jc w:val="both"/>
              <w:textAlignment w:val="center"/>
              <w:rPr>
                <w:rFonts w:hint="default" w:ascii="宋体" w:hAnsi="宋体" w:eastAsia="宋体" w:cs="宋体"/>
                <w:color w:val="000000"/>
                <w:sz w:val="21"/>
                <w:szCs w:val="21"/>
                <w:lang w:val="en-US" w:eastAsia="zh-CN"/>
              </w:rPr>
            </w:pPr>
          </w:p>
        </w:tc>
      </w:tr>
      <w:tr w14:paraId="0F551459">
        <w:tblPrEx>
          <w:tblLayout w:type="fixed"/>
        </w:tblPrEx>
        <w:trPr>
          <w:jc w:val="center"/>
        </w:trPr>
        <w:tc>
          <w:tcPr>
            <w:tcW w:w="864" w:type="dxa"/>
            <w:tcBorders>
              <w:top w:val="single" w:color="auto" w:sz="4" w:space="0"/>
              <w:left w:val="single" w:color="auto" w:sz="4" w:space="0"/>
              <w:bottom w:val="single" w:color="auto" w:sz="4" w:space="0"/>
              <w:right w:val="single" w:color="auto" w:sz="4" w:space="0"/>
            </w:tcBorders>
            <w:vAlign w:val="center"/>
          </w:tcPr>
          <w:p w14:paraId="5118592F">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2</w:t>
            </w:r>
          </w:p>
        </w:tc>
        <w:tc>
          <w:tcPr>
            <w:tcW w:w="3031" w:type="dxa"/>
            <w:tcBorders>
              <w:top w:val="single" w:color="auto" w:sz="4" w:space="0"/>
              <w:left w:val="single" w:color="auto" w:sz="4" w:space="0"/>
              <w:bottom w:val="single" w:color="auto" w:sz="4" w:space="0"/>
              <w:right w:val="single" w:color="auto" w:sz="4" w:space="0"/>
            </w:tcBorders>
            <w:vAlign w:val="center"/>
          </w:tcPr>
          <w:p w14:paraId="3C2DF3C6">
            <w:pPr>
              <w:widowControl/>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世赛机器人系统集成集训平台</w:t>
            </w:r>
          </w:p>
        </w:tc>
        <w:tc>
          <w:tcPr>
            <w:tcW w:w="5949" w:type="dxa"/>
            <w:tcBorders>
              <w:top w:val="single" w:color="auto" w:sz="4" w:space="0"/>
              <w:left w:val="single" w:color="auto" w:sz="4" w:space="0"/>
              <w:bottom w:val="single" w:color="auto" w:sz="4" w:space="0"/>
              <w:right w:val="single" w:color="auto" w:sz="4" w:space="0"/>
            </w:tcBorders>
            <w:vAlign w:val="center"/>
          </w:tcPr>
          <w:p w14:paraId="0EEB223B">
            <w:pPr>
              <w:widowControl/>
              <w:spacing w:line="360" w:lineRule="auto"/>
              <w:jc w:val="both"/>
              <w:textAlignment w:val="center"/>
              <w:rPr>
                <w:rFonts w:hint="eastAsia" w:ascii="宋体" w:hAnsi="宋体" w:eastAsia="宋体" w:cs="宋体"/>
                <w:color w:val="000000"/>
                <w:sz w:val="21"/>
                <w:szCs w:val="21"/>
                <w:lang w:val="en-US" w:eastAsia="zh-CN"/>
              </w:rPr>
            </w:pPr>
          </w:p>
          <w:p w14:paraId="09BEFA5B">
            <w:pPr>
              <w:widowControl/>
              <w:spacing w:line="360" w:lineRule="auto"/>
              <w:jc w:val="both"/>
              <w:textAlignment w:val="center"/>
              <w:rPr>
                <w:rFonts w:hint="eastAsia" w:ascii="宋体" w:hAnsi="宋体" w:eastAsia="宋体" w:cs="宋体"/>
                <w:color w:val="000000"/>
                <w:sz w:val="21"/>
                <w:szCs w:val="21"/>
                <w:lang w:val="en-US" w:eastAsia="zh-CN"/>
              </w:rPr>
            </w:pPr>
          </w:p>
          <w:p w14:paraId="576744DD">
            <w:pPr>
              <w:widowControl/>
              <w:spacing w:line="360" w:lineRule="auto"/>
              <w:jc w:val="both"/>
              <w:textAlignment w:val="center"/>
              <w:rPr>
                <w:rFonts w:hint="eastAsia" w:ascii="宋体" w:hAnsi="宋体" w:eastAsia="宋体" w:cs="宋体"/>
                <w:color w:val="000000"/>
                <w:sz w:val="21"/>
                <w:szCs w:val="21"/>
                <w:lang w:val="en-US" w:eastAsia="zh-CN"/>
              </w:rPr>
            </w:pPr>
          </w:p>
          <w:p w14:paraId="0AC4B7C0">
            <w:pPr>
              <w:widowControl/>
              <w:spacing w:line="360" w:lineRule="auto"/>
              <w:jc w:val="both"/>
              <w:textAlignment w:val="center"/>
              <w:rPr>
                <w:rFonts w:hint="eastAsia" w:ascii="宋体" w:hAnsi="宋体" w:eastAsia="宋体" w:cs="宋体"/>
                <w:color w:val="000000"/>
                <w:sz w:val="21"/>
                <w:szCs w:val="21"/>
                <w:lang w:val="en-US" w:eastAsia="zh-CN"/>
              </w:rPr>
            </w:pPr>
          </w:p>
          <w:p w14:paraId="7FB7CB12">
            <w:pPr>
              <w:widowControl/>
              <w:spacing w:line="360" w:lineRule="auto"/>
              <w:jc w:val="both"/>
              <w:textAlignment w:val="center"/>
              <w:rPr>
                <w:rFonts w:hint="eastAsia" w:ascii="宋体" w:hAnsi="宋体" w:eastAsia="宋体" w:cs="宋体"/>
                <w:color w:val="000000"/>
                <w:sz w:val="21"/>
                <w:szCs w:val="21"/>
                <w:lang w:val="en-US" w:eastAsia="zh-CN"/>
              </w:rPr>
            </w:pPr>
          </w:p>
          <w:p w14:paraId="3C05C27D">
            <w:pPr>
              <w:widowControl/>
              <w:spacing w:line="360" w:lineRule="auto"/>
              <w:jc w:val="center"/>
              <w:textAlignment w:val="center"/>
              <w:rPr>
                <w:rFonts w:hint="eastAsia" w:ascii="宋体" w:hAnsi="宋体" w:eastAsia="宋体" w:cs="宋体"/>
                <w:color w:val="000000"/>
                <w:sz w:val="21"/>
                <w:szCs w:val="21"/>
              </w:rPr>
            </w:pPr>
          </w:p>
        </w:tc>
      </w:tr>
    </w:tbl>
    <w:p w14:paraId="276E901E">
      <w:pPr>
        <w:jc w:val="left"/>
        <w:rPr>
          <w:rFonts w:hint="eastAsia" w:eastAsia="宋体"/>
          <w:b/>
          <w:bCs/>
          <w:kern w:val="2"/>
          <w:sz w:val="21"/>
          <w:szCs w:val="21"/>
          <w:lang w:val="en-US" w:eastAsia="zh-CN"/>
        </w:rPr>
      </w:pPr>
      <w:r>
        <w:rPr>
          <w:rFonts w:hint="eastAsia" w:eastAsia="宋体"/>
          <w:b/>
          <w:bCs/>
          <w:kern w:val="2"/>
          <w:sz w:val="24"/>
          <w:szCs w:val="24"/>
          <w:lang w:val="en-US" w:eastAsia="zh-CN"/>
        </w:rPr>
        <w:t>注：可提供相关设备彩页等供应商认为有用的材料。</w:t>
      </w:r>
      <w:r>
        <w:rPr>
          <w:rFonts w:hint="eastAsia" w:eastAsia="宋体"/>
          <w:b/>
          <w:bCs/>
          <w:kern w:val="2"/>
          <w:sz w:val="21"/>
          <w:szCs w:val="21"/>
          <w:lang w:val="en-US" w:eastAsia="zh-CN"/>
        </w:rPr>
        <w:br w:type="page"/>
      </w:r>
    </w:p>
    <w:p w14:paraId="0E9127F3">
      <w:pPr>
        <w:spacing w:line="360" w:lineRule="auto"/>
        <w:outlineLvl w:val="0"/>
        <w:rPr>
          <w:rFonts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同类型项目的历史成交信息</w:t>
      </w:r>
    </w:p>
    <w:p w14:paraId="032C7D40">
      <w:pPr>
        <w:pStyle w:val="2"/>
        <w:jc w:val="center"/>
        <w:rPr>
          <w:rFonts w:ascii="宋体" w:hAnsi="宋体" w:cs="宋体"/>
          <w:b/>
          <w:bCs/>
          <w:sz w:val="30"/>
          <w:szCs w:val="30"/>
        </w:rPr>
      </w:pPr>
      <w:r>
        <w:rPr>
          <w:rFonts w:hint="eastAsia" w:ascii="宋体" w:hAnsi="宋体" w:cs="宋体"/>
          <w:b/>
          <w:bCs/>
          <w:sz w:val="30"/>
          <w:szCs w:val="30"/>
        </w:rPr>
        <w:t>同类型项目业绩一览表</w:t>
      </w:r>
    </w:p>
    <w:tbl>
      <w:tblPr>
        <w:tblStyle w:val="14"/>
        <w:tblW w:w="4992" w:type="pct"/>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204"/>
        <w:gridCol w:w="1810"/>
        <w:gridCol w:w="1668"/>
        <w:gridCol w:w="1567"/>
        <w:gridCol w:w="1745"/>
      </w:tblGrid>
      <w:tr w14:paraId="025AF3FC">
        <w:tblPrEx>
          <w:tblLayout w:type="fixed"/>
        </w:tblPrEx>
        <w:trPr>
          <w:trHeight w:val="674" w:hRule="atLeast"/>
          <w:jc w:val="center"/>
        </w:trPr>
        <w:tc>
          <w:tcPr>
            <w:tcW w:w="844" w:type="dxa"/>
            <w:tcBorders>
              <w:top w:val="single" w:color="auto" w:sz="12" w:space="0"/>
              <w:bottom w:val="single" w:color="auto" w:sz="2" w:space="0"/>
            </w:tcBorders>
            <w:vAlign w:val="center"/>
          </w:tcPr>
          <w:p w14:paraId="7A66EBE6">
            <w:pPr>
              <w:jc w:val="center"/>
              <w:rPr>
                <w:rFonts w:ascii="宋体" w:hAnsi="宋体" w:cs="宋体"/>
                <w:color w:val="000000"/>
              </w:rPr>
            </w:pPr>
            <w:r>
              <w:rPr>
                <w:rFonts w:hint="eastAsia" w:ascii="宋体" w:hAnsi="宋体" w:cs="宋体"/>
                <w:color w:val="000000"/>
              </w:rPr>
              <w:t>序号</w:t>
            </w:r>
          </w:p>
        </w:tc>
        <w:tc>
          <w:tcPr>
            <w:tcW w:w="2204" w:type="dxa"/>
            <w:tcBorders>
              <w:top w:val="single" w:color="auto" w:sz="12" w:space="0"/>
              <w:bottom w:val="single" w:color="auto" w:sz="2" w:space="0"/>
            </w:tcBorders>
            <w:vAlign w:val="center"/>
          </w:tcPr>
          <w:p w14:paraId="3BCA755A">
            <w:pPr>
              <w:jc w:val="center"/>
              <w:rPr>
                <w:rFonts w:ascii="宋体" w:hAnsi="宋体" w:cs="宋体"/>
                <w:color w:val="000000"/>
              </w:rPr>
            </w:pPr>
            <w:r>
              <w:rPr>
                <w:rFonts w:hint="eastAsia" w:ascii="宋体" w:hAnsi="宋体" w:cs="宋体"/>
                <w:color w:val="000000"/>
              </w:rPr>
              <w:t>用户单位名称</w:t>
            </w:r>
          </w:p>
        </w:tc>
        <w:tc>
          <w:tcPr>
            <w:tcW w:w="1810" w:type="dxa"/>
            <w:tcBorders>
              <w:top w:val="single" w:color="auto" w:sz="12" w:space="0"/>
              <w:bottom w:val="single" w:color="auto" w:sz="2" w:space="0"/>
            </w:tcBorders>
            <w:vAlign w:val="center"/>
          </w:tcPr>
          <w:p w14:paraId="3E2C9EB1">
            <w:pPr>
              <w:jc w:val="center"/>
              <w:rPr>
                <w:rFonts w:ascii="宋体" w:hAnsi="宋体" w:cs="宋体"/>
                <w:color w:val="000000"/>
              </w:rPr>
            </w:pPr>
            <w:r>
              <w:rPr>
                <w:rFonts w:hint="eastAsia" w:ascii="宋体" w:hAnsi="宋体" w:cs="宋体"/>
                <w:color w:val="000000"/>
              </w:rPr>
              <w:t>项目名称</w:t>
            </w:r>
          </w:p>
        </w:tc>
        <w:tc>
          <w:tcPr>
            <w:tcW w:w="1668" w:type="dxa"/>
            <w:tcBorders>
              <w:top w:val="single" w:color="auto" w:sz="12" w:space="0"/>
              <w:bottom w:val="single" w:color="auto" w:sz="2" w:space="0"/>
            </w:tcBorders>
            <w:vAlign w:val="center"/>
          </w:tcPr>
          <w:p w14:paraId="32579A61">
            <w:pPr>
              <w:jc w:val="center"/>
              <w:rPr>
                <w:rFonts w:ascii="宋体" w:hAnsi="宋体" w:cs="宋体"/>
                <w:color w:val="000000"/>
              </w:rPr>
            </w:pPr>
            <w:r>
              <w:rPr>
                <w:rFonts w:hint="eastAsia" w:ascii="宋体" w:hAnsi="宋体" w:cs="宋体"/>
                <w:color w:val="000000"/>
              </w:rPr>
              <w:t>项目内容</w:t>
            </w:r>
          </w:p>
        </w:tc>
        <w:tc>
          <w:tcPr>
            <w:tcW w:w="1567" w:type="dxa"/>
            <w:tcBorders>
              <w:top w:val="single" w:color="auto" w:sz="12" w:space="0"/>
              <w:bottom w:val="single" w:color="auto" w:sz="2" w:space="0"/>
            </w:tcBorders>
            <w:vAlign w:val="center"/>
          </w:tcPr>
          <w:p w14:paraId="36EDDAB0">
            <w:pPr>
              <w:jc w:val="center"/>
              <w:rPr>
                <w:rFonts w:ascii="宋体" w:hAnsi="宋体" w:cs="宋体"/>
                <w:color w:val="000000"/>
              </w:rPr>
            </w:pPr>
            <w:r>
              <w:rPr>
                <w:rFonts w:hint="eastAsia" w:ascii="宋体" w:hAnsi="宋体" w:cs="宋体"/>
                <w:color w:val="000000"/>
              </w:rPr>
              <w:t>中标单位</w:t>
            </w:r>
          </w:p>
        </w:tc>
        <w:tc>
          <w:tcPr>
            <w:tcW w:w="1745" w:type="dxa"/>
            <w:tcBorders>
              <w:top w:val="single" w:color="auto" w:sz="12" w:space="0"/>
              <w:bottom w:val="single" w:color="auto" w:sz="2" w:space="0"/>
            </w:tcBorders>
            <w:vAlign w:val="center"/>
          </w:tcPr>
          <w:p w14:paraId="56544E36">
            <w:pPr>
              <w:jc w:val="center"/>
              <w:rPr>
                <w:rFonts w:ascii="宋体" w:hAnsi="宋体" w:cs="宋体"/>
                <w:color w:val="000000"/>
              </w:rPr>
            </w:pPr>
            <w:r>
              <w:rPr>
                <w:rFonts w:hint="eastAsia" w:ascii="宋体" w:hAnsi="宋体" w:cs="宋体"/>
                <w:color w:val="000000"/>
              </w:rPr>
              <w:t>项目金额</w:t>
            </w:r>
          </w:p>
        </w:tc>
      </w:tr>
      <w:tr w14:paraId="0504215F">
        <w:tblPrEx>
          <w:tblLayout w:type="fixed"/>
        </w:tblPrEx>
        <w:trPr>
          <w:trHeight w:val="578" w:hRule="atLeast"/>
          <w:jc w:val="center"/>
        </w:trPr>
        <w:tc>
          <w:tcPr>
            <w:tcW w:w="844" w:type="dxa"/>
            <w:tcBorders>
              <w:top w:val="single" w:color="auto" w:sz="2" w:space="0"/>
            </w:tcBorders>
            <w:vAlign w:val="center"/>
          </w:tcPr>
          <w:p w14:paraId="2AAF71FD">
            <w:pPr>
              <w:jc w:val="center"/>
              <w:rPr>
                <w:rFonts w:ascii="宋体" w:hAnsi="宋体" w:cs="宋体"/>
                <w:color w:val="000000"/>
              </w:rPr>
            </w:pPr>
          </w:p>
        </w:tc>
        <w:tc>
          <w:tcPr>
            <w:tcW w:w="2204" w:type="dxa"/>
            <w:tcBorders>
              <w:top w:val="single" w:color="auto" w:sz="2" w:space="0"/>
            </w:tcBorders>
            <w:vAlign w:val="center"/>
          </w:tcPr>
          <w:p w14:paraId="08B635D9">
            <w:pPr>
              <w:jc w:val="center"/>
              <w:rPr>
                <w:rFonts w:ascii="宋体" w:hAnsi="宋体" w:cs="宋体"/>
                <w:color w:val="000000"/>
              </w:rPr>
            </w:pPr>
          </w:p>
        </w:tc>
        <w:tc>
          <w:tcPr>
            <w:tcW w:w="1810" w:type="dxa"/>
            <w:tcBorders>
              <w:top w:val="single" w:color="auto" w:sz="2" w:space="0"/>
            </w:tcBorders>
            <w:vAlign w:val="center"/>
          </w:tcPr>
          <w:p w14:paraId="29980252">
            <w:pPr>
              <w:jc w:val="center"/>
              <w:rPr>
                <w:rFonts w:ascii="宋体" w:hAnsi="宋体" w:cs="宋体"/>
                <w:color w:val="000000"/>
              </w:rPr>
            </w:pPr>
          </w:p>
        </w:tc>
        <w:tc>
          <w:tcPr>
            <w:tcW w:w="1668" w:type="dxa"/>
            <w:tcBorders>
              <w:top w:val="single" w:color="auto" w:sz="2" w:space="0"/>
            </w:tcBorders>
            <w:vAlign w:val="center"/>
          </w:tcPr>
          <w:p w14:paraId="2127C78F">
            <w:pPr>
              <w:jc w:val="center"/>
              <w:rPr>
                <w:rFonts w:ascii="宋体" w:hAnsi="宋体" w:cs="宋体"/>
                <w:color w:val="000000"/>
              </w:rPr>
            </w:pPr>
          </w:p>
        </w:tc>
        <w:tc>
          <w:tcPr>
            <w:tcW w:w="1567" w:type="dxa"/>
            <w:tcBorders>
              <w:top w:val="single" w:color="auto" w:sz="2" w:space="0"/>
            </w:tcBorders>
            <w:vAlign w:val="center"/>
          </w:tcPr>
          <w:p w14:paraId="04007C9D">
            <w:pPr>
              <w:jc w:val="center"/>
              <w:rPr>
                <w:rFonts w:ascii="宋体" w:hAnsi="宋体" w:cs="宋体"/>
                <w:color w:val="000000"/>
              </w:rPr>
            </w:pPr>
          </w:p>
        </w:tc>
        <w:tc>
          <w:tcPr>
            <w:tcW w:w="1745" w:type="dxa"/>
            <w:tcBorders>
              <w:top w:val="single" w:color="auto" w:sz="2" w:space="0"/>
            </w:tcBorders>
            <w:vAlign w:val="center"/>
          </w:tcPr>
          <w:p w14:paraId="6C981741">
            <w:pPr>
              <w:jc w:val="center"/>
              <w:rPr>
                <w:rFonts w:ascii="宋体" w:hAnsi="宋体" w:cs="宋体"/>
                <w:color w:val="000000"/>
              </w:rPr>
            </w:pPr>
          </w:p>
        </w:tc>
      </w:tr>
      <w:tr w14:paraId="2ACE2119">
        <w:tblPrEx>
          <w:tblLayout w:type="fixed"/>
        </w:tblPrEx>
        <w:trPr>
          <w:trHeight w:val="578" w:hRule="atLeast"/>
          <w:jc w:val="center"/>
        </w:trPr>
        <w:tc>
          <w:tcPr>
            <w:tcW w:w="844" w:type="dxa"/>
            <w:vAlign w:val="center"/>
          </w:tcPr>
          <w:p w14:paraId="5090F272">
            <w:pPr>
              <w:jc w:val="center"/>
              <w:rPr>
                <w:rFonts w:ascii="宋体" w:hAnsi="宋体" w:cs="宋体"/>
                <w:color w:val="000000"/>
              </w:rPr>
            </w:pPr>
          </w:p>
        </w:tc>
        <w:tc>
          <w:tcPr>
            <w:tcW w:w="2204" w:type="dxa"/>
            <w:vAlign w:val="center"/>
          </w:tcPr>
          <w:p w14:paraId="24BF8648">
            <w:pPr>
              <w:jc w:val="center"/>
              <w:rPr>
                <w:rFonts w:ascii="宋体" w:hAnsi="宋体" w:cs="宋体"/>
                <w:color w:val="000000"/>
              </w:rPr>
            </w:pPr>
          </w:p>
        </w:tc>
        <w:tc>
          <w:tcPr>
            <w:tcW w:w="1810" w:type="dxa"/>
            <w:vAlign w:val="center"/>
          </w:tcPr>
          <w:p w14:paraId="05C5E5A3">
            <w:pPr>
              <w:jc w:val="center"/>
              <w:rPr>
                <w:rFonts w:ascii="宋体" w:hAnsi="宋体" w:cs="宋体"/>
                <w:color w:val="000000"/>
              </w:rPr>
            </w:pPr>
          </w:p>
        </w:tc>
        <w:tc>
          <w:tcPr>
            <w:tcW w:w="1668" w:type="dxa"/>
            <w:vAlign w:val="center"/>
          </w:tcPr>
          <w:p w14:paraId="086946BF">
            <w:pPr>
              <w:jc w:val="center"/>
              <w:rPr>
                <w:rFonts w:ascii="宋体" w:hAnsi="宋体" w:cs="宋体"/>
                <w:color w:val="000000"/>
              </w:rPr>
            </w:pPr>
          </w:p>
        </w:tc>
        <w:tc>
          <w:tcPr>
            <w:tcW w:w="1567" w:type="dxa"/>
            <w:vAlign w:val="center"/>
          </w:tcPr>
          <w:p w14:paraId="0D4C1F77">
            <w:pPr>
              <w:jc w:val="center"/>
              <w:rPr>
                <w:rFonts w:ascii="宋体" w:hAnsi="宋体" w:cs="宋体"/>
                <w:color w:val="000000"/>
              </w:rPr>
            </w:pPr>
          </w:p>
        </w:tc>
        <w:tc>
          <w:tcPr>
            <w:tcW w:w="1745" w:type="dxa"/>
            <w:vAlign w:val="center"/>
          </w:tcPr>
          <w:p w14:paraId="59A7BE76">
            <w:pPr>
              <w:jc w:val="center"/>
              <w:rPr>
                <w:rFonts w:ascii="宋体" w:hAnsi="宋体" w:cs="宋体"/>
                <w:color w:val="000000"/>
              </w:rPr>
            </w:pPr>
          </w:p>
        </w:tc>
      </w:tr>
      <w:tr w14:paraId="7901FFCC">
        <w:tblPrEx>
          <w:tblLayout w:type="fixed"/>
        </w:tblPrEx>
        <w:trPr>
          <w:trHeight w:val="578" w:hRule="atLeast"/>
          <w:jc w:val="center"/>
        </w:trPr>
        <w:tc>
          <w:tcPr>
            <w:tcW w:w="844" w:type="dxa"/>
            <w:vAlign w:val="center"/>
          </w:tcPr>
          <w:p w14:paraId="76E84369">
            <w:pPr>
              <w:jc w:val="center"/>
              <w:rPr>
                <w:rFonts w:ascii="宋体" w:hAnsi="宋体" w:cs="宋体"/>
                <w:color w:val="000000"/>
              </w:rPr>
            </w:pPr>
          </w:p>
        </w:tc>
        <w:tc>
          <w:tcPr>
            <w:tcW w:w="2204" w:type="dxa"/>
            <w:vAlign w:val="center"/>
          </w:tcPr>
          <w:p w14:paraId="6CD1DC54">
            <w:pPr>
              <w:jc w:val="center"/>
              <w:rPr>
                <w:rFonts w:ascii="宋体" w:hAnsi="宋体" w:cs="宋体"/>
                <w:color w:val="000000"/>
              </w:rPr>
            </w:pPr>
          </w:p>
        </w:tc>
        <w:tc>
          <w:tcPr>
            <w:tcW w:w="1810" w:type="dxa"/>
            <w:vAlign w:val="center"/>
          </w:tcPr>
          <w:p w14:paraId="5D87FB6D">
            <w:pPr>
              <w:jc w:val="center"/>
              <w:rPr>
                <w:rFonts w:ascii="宋体" w:hAnsi="宋体" w:cs="宋体"/>
                <w:color w:val="000000"/>
              </w:rPr>
            </w:pPr>
          </w:p>
        </w:tc>
        <w:tc>
          <w:tcPr>
            <w:tcW w:w="1668" w:type="dxa"/>
            <w:vAlign w:val="center"/>
          </w:tcPr>
          <w:p w14:paraId="3639F423">
            <w:pPr>
              <w:jc w:val="center"/>
              <w:rPr>
                <w:rFonts w:ascii="宋体" w:hAnsi="宋体" w:cs="宋体"/>
                <w:color w:val="000000"/>
              </w:rPr>
            </w:pPr>
          </w:p>
        </w:tc>
        <w:tc>
          <w:tcPr>
            <w:tcW w:w="1567" w:type="dxa"/>
            <w:vAlign w:val="center"/>
          </w:tcPr>
          <w:p w14:paraId="3358555F">
            <w:pPr>
              <w:jc w:val="center"/>
              <w:rPr>
                <w:rFonts w:ascii="宋体" w:hAnsi="宋体" w:cs="宋体"/>
                <w:color w:val="000000"/>
              </w:rPr>
            </w:pPr>
          </w:p>
        </w:tc>
        <w:tc>
          <w:tcPr>
            <w:tcW w:w="1745" w:type="dxa"/>
            <w:vAlign w:val="center"/>
          </w:tcPr>
          <w:p w14:paraId="243EE255">
            <w:pPr>
              <w:jc w:val="center"/>
              <w:rPr>
                <w:rFonts w:ascii="宋体" w:hAnsi="宋体" w:cs="宋体"/>
                <w:color w:val="000000"/>
              </w:rPr>
            </w:pPr>
          </w:p>
        </w:tc>
      </w:tr>
      <w:tr w14:paraId="0BE2B3E2">
        <w:tblPrEx>
          <w:tblLayout w:type="fixed"/>
        </w:tblPrEx>
        <w:trPr>
          <w:trHeight w:val="578" w:hRule="atLeast"/>
          <w:jc w:val="center"/>
        </w:trPr>
        <w:tc>
          <w:tcPr>
            <w:tcW w:w="844" w:type="dxa"/>
            <w:vAlign w:val="center"/>
          </w:tcPr>
          <w:p w14:paraId="5234EC8C">
            <w:pPr>
              <w:jc w:val="center"/>
              <w:rPr>
                <w:rFonts w:ascii="宋体" w:hAnsi="宋体" w:cs="宋体"/>
                <w:color w:val="000000"/>
              </w:rPr>
            </w:pPr>
          </w:p>
        </w:tc>
        <w:tc>
          <w:tcPr>
            <w:tcW w:w="2204" w:type="dxa"/>
            <w:vAlign w:val="center"/>
          </w:tcPr>
          <w:p w14:paraId="21DA0453">
            <w:pPr>
              <w:jc w:val="center"/>
              <w:rPr>
                <w:rFonts w:ascii="宋体" w:hAnsi="宋体" w:cs="宋体"/>
                <w:color w:val="000000"/>
              </w:rPr>
            </w:pPr>
          </w:p>
        </w:tc>
        <w:tc>
          <w:tcPr>
            <w:tcW w:w="1810" w:type="dxa"/>
            <w:vAlign w:val="center"/>
          </w:tcPr>
          <w:p w14:paraId="3AEF46F7">
            <w:pPr>
              <w:jc w:val="center"/>
              <w:rPr>
                <w:rFonts w:ascii="宋体" w:hAnsi="宋体" w:cs="宋体"/>
                <w:color w:val="000000"/>
              </w:rPr>
            </w:pPr>
          </w:p>
        </w:tc>
        <w:tc>
          <w:tcPr>
            <w:tcW w:w="1668" w:type="dxa"/>
            <w:vAlign w:val="center"/>
          </w:tcPr>
          <w:p w14:paraId="0DB5CA27">
            <w:pPr>
              <w:jc w:val="center"/>
              <w:rPr>
                <w:rFonts w:ascii="宋体" w:hAnsi="宋体" w:cs="宋体"/>
                <w:color w:val="000000"/>
              </w:rPr>
            </w:pPr>
          </w:p>
        </w:tc>
        <w:tc>
          <w:tcPr>
            <w:tcW w:w="1567" w:type="dxa"/>
            <w:vAlign w:val="center"/>
          </w:tcPr>
          <w:p w14:paraId="50650EA0">
            <w:pPr>
              <w:jc w:val="center"/>
              <w:rPr>
                <w:rFonts w:ascii="宋体" w:hAnsi="宋体" w:cs="宋体"/>
                <w:color w:val="000000"/>
              </w:rPr>
            </w:pPr>
          </w:p>
        </w:tc>
        <w:tc>
          <w:tcPr>
            <w:tcW w:w="1745" w:type="dxa"/>
            <w:vAlign w:val="center"/>
          </w:tcPr>
          <w:p w14:paraId="36F8A909">
            <w:pPr>
              <w:jc w:val="center"/>
              <w:rPr>
                <w:rFonts w:ascii="宋体" w:hAnsi="宋体" w:cs="宋体"/>
                <w:color w:val="000000"/>
              </w:rPr>
            </w:pPr>
          </w:p>
        </w:tc>
      </w:tr>
      <w:tr w14:paraId="6D8E45EC">
        <w:tblPrEx>
          <w:tblLayout w:type="fixed"/>
        </w:tblPrEx>
        <w:trPr>
          <w:trHeight w:val="578" w:hRule="atLeast"/>
          <w:jc w:val="center"/>
        </w:trPr>
        <w:tc>
          <w:tcPr>
            <w:tcW w:w="844" w:type="dxa"/>
            <w:vAlign w:val="center"/>
          </w:tcPr>
          <w:p w14:paraId="4C354F48">
            <w:pPr>
              <w:jc w:val="center"/>
              <w:rPr>
                <w:rFonts w:ascii="宋体" w:hAnsi="宋体" w:cs="宋体"/>
                <w:color w:val="000000"/>
              </w:rPr>
            </w:pPr>
          </w:p>
        </w:tc>
        <w:tc>
          <w:tcPr>
            <w:tcW w:w="2204" w:type="dxa"/>
            <w:vAlign w:val="center"/>
          </w:tcPr>
          <w:p w14:paraId="03103491">
            <w:pPr>
              <w:jc w:val="center"/>
              <w:rPr>
                <w:rFonts w:ascii="宋体" w:hAnsi="宋体" w:cs="宋体"/>
                <w:color w:val="000000"/>
              </w:rPr>
            </w:pPr>
          </w:p>
        </w:tc>
        <w:tc>
          <w:tcPr>
            <w:tcW w:w="1810" w:type="dxa"/>
            <w:vAlign w:val="center"/>
          </w:tcPr>
          <w:p w14:paraId="375C8128">
            <w:pPr>
              <w:jc w:val="center"/>
              <w:rPr>
                <w:rFonts w:ascii="宋体" w:hAnsi="宋体" w:cs="宋体"/>
                <w:color w:val="000000"/>
              </w:rPr>
            </w:pPr>
          </w:p>
        </w:tc>
        <w:tc>
          <w:tcPr>
            <w:tcW w:w="1668" w:type="dxa"/>
            <w:vAlign w:val="center"/>
          </w:tcPr>
          <w:p w14:paraId="1814A757">
            <w:pPr>
              <w:jc w:val="center"/>
              <w:rPr>
                <w:rFonts w:ascii="宋体" w:hAnsi="宋体" w:cs="宋体"/>
                <w:color w:val="000000"/>
              </w:rPr>
            </w:pPr>
          </w:p>
        </w:tc>
        <w:tc>
          <w:tcPr>
            <w:tcW w:w="1567" w:type="dxa"/>
            <w:vAlign w:val="center"/>
          </w:tcPr>
          <w:p w14:paraId="390ACE51">
            <w:pPr>
              <w:jc w:val="center"/>
              <w:rPr>
                <w:rFonts w:ascii="宋体" w:hAnsi="宋体" w:cs="宋体"/>
                <w:color w:val="000000"/>
              </w:rPr>
            </w:pPr>
          </w:p>
        </w:tc>
        <w:tc>
          <w:tcPr>
            <w:tcW w:w="1745" w:type="dxa"/>
            <w:vAlign w:val="center"/>
          </w:tcPr>
          <w:p w14:paraId="69724FE8">
            <w:pPr>
              <w:jc w:val="center"/>
              <w:rPr>
                <w:rFonts w:ascii="宋体" w:hAnsi="宋体" w:cs="宋体"/>
                <w:color w:val="000000"/>
              </w:rPr>
            </w:pPr>
          </w:p>
        </w:tc>
      </w:tr>
      <w:tr w14:paraId="49D0B951">
        <w:tblPrEx>
          <w:tblLayout w:type="fixed"/>
        </w:tblPrEx>
        <w:trPr>
          <w:trHeight w:val="578" w:hRule="atLeast"/>
          <w:jc w:val="center"/>
        </w:trPr>
        <w:tc>
          <w:tcPr>
            <w:tcW w:w="844" w:type="dxa"/>
            <w:vAlign w:val="center"/>
          </w:tcPr>
          <w:p w14:paraId="35513DC6">
            <w:pPr>
              <w:jc w:val="center"/>
              <w:rPr>
                <w:rFonts w:ascii="宋体" w:hAnsi="宋体" w:cs="宋体"/>
                <w:color w:val="000000"/>
              </w:rPr>
            </w:pPr>
          </w:p>
        </w:tc>
        <w:tc>
          <w:tcPr>
            <w:tcW w:w="2204" w:type="dxa"/>
            <w:vAlign w:val="center"/>
          </w:tcPr>
          <w:p w14:paraId="79BA4267">
            <w:pPr>
              <w:jc w:val="center"/>
              <w:rPr>
                <w:rFonts w:ascii="宋体" w:hAnsi="宋体" w:cs="宋体"/>
                <w:color w:val="000000"/>
              </w:rPr>
            </w:pPr>
          </w:p>
        </w:tc>
        <w:tc>
          <w:tcPr>
            <w:tcW w:w="1810" w:type="dxa"/>
            <w:vAlign w:val="center"/>
          </w:tcPr>
          <w:p w14:paraId="6A05381C">
            <w:pPr>
              <w:jc w:val="center"/>
              <w:rPr>
                <w:rFonts w:ascii="宋体" w:hAnsi="宋体" w:cs="宋体"/>
                <w:color w:val="000000"/>
              </w:rPr>
            </w:pPr>
          </w:p>
        </w:tc>
        <w:tc>
          <w:tcPr>
            <w:tcW w:w="1668" w:type="dxa"/>
            <w:vAlign w:val="center"/>
          </w:tcPr>
          <w:p w14:paraId="476CA974">
            <w:pPr>
              <w:jc w:val="center"/>
              <w:rPr>
                <w:rFonts w:ascii="宋体" w:hAnsi="宋体" w:cs="宋体"/>
                <w:color w:val="000000"/>
              </w:rPr>
            </w:pPr>
          </w:p>
        </w:tc>
        <w:tc>
          <w:tcPr>
            <w:tcW w:w="1567" w:type="dxa"/>
            <w:vAlign w:val="center"/>
          </w:tcPr>
          <w:p w14:paraId="37E866F9">
            <w:pPr>
              <w:jc w:val="center"/>
              <w:rPr>
                <w:rFonts w:ascii="宋体" w:hAnsi="宋体" w:cs="宋体"/>
                <w:color w:val="000000"/>
              </w:rPr>
            </w:pPr>
          </w:p>
        </w:tc>
        <w:tc>
          <w:tcPr>
            <w:tcW w:w="1745" w:type="dxa"/>
            <w:vAlign w:val="center"/>
          </w:tcPr>
          <w:p w14:paraId="2F1050B2">
            <w:pPr>
              <w:jc w:val="center"/>
              <w:rPr>
                <w:rFonts w:ascii="宋体" w:hAnsi="宋体" w:cs="宋体"/>
                <w:color w:val="000000"/>
              </w:rPr>
            </w:pPr>
          </w:p>
        </w:tc>
      </w:tr>
      <w:tr w14:paraId="631A7960">
        <w:tblPrEx>
          <w:tblLayout w:type="fixed"/>
        </w:tblPrEx>
        <w:trPr>
          <w:trHeight w:val="578" w:hRule="atLeast"/>
          <w:jc w:val="center"/>
        </w:trPr>
        <w:tc>
          <w:tcPr>
            <w:tcW w:w="844" w:type="dxa"/>
            <w:vAlign w:val="center"/>
          </w:tcPr>
          <w:p w14:paraId="2F83829E">
            <w:pPr>
              <w:jc w:val="center"/>
              <w:rPr>
                <w:rFonts w:ascii="宋体" w:hAnsi="宋体" w:cs="宋体"/>
                <w:color w:val="000000"/>
              </w:rPr>
            </w:pPr>
          </w:p>
        </w:tc>
        <w:tc>
          <w:tcPr>
            <w:tcW w:w="2204" w:type="dxa"/>
            <w:vAlign w:val="center"/>
          </w:tcPr>
          <w:p w14:paraId="10AAC3F3">
            <w:pPr>
              <w:jc w:val="center"/>
              <w:rPr>
                <w:rFonts w:ascii="宋体" w:hAnsi="宋体" w:cs="宋体"/>
                <w:color w:val="000000"/>
              </w:rPr>
            </w:pPr>
          </w:p>
        </w:tc>
        <w:tc>
          <w:tcPr>
            <w:tcW w:w="1810" w:type="dxa"/>
            <w:vAlign w:val="center"/>
          </w:tcPr>
          <w:p w14:paraId="3C30F10A">
            <w:pPr>
              <w:jc w:val="center"/>
              <w:rPr>
                <w:rFonts w:ascii="宋体" w:hAnsi="宋体" w:cs="宋体"/>
                <w:color w:val="000000"/>
              </w:rPr>
            </w:pPr>
          </w:p>
        </w:tc>
        <w:tc>
          <w:tcPr>
            <w:tcW w:w="1668" w:type="dxa"/>
            <w:vAlign w:val="center"/>
          </w:tcPr>
          <w:p w14:paraId="3DE3CDB8">
            <w:pPr>
              <w:jc w:val="center"/>
              <w:rPr>
                <w:rFonts w:ascii="宋体" w:hAnsi="宋体" w:cs="宋体"/>
                <w:color w:val="000000"/>
              </w:rPr>
            </w:pPr>
          </w:p>
        </w:tc>
        <w:tc>
          <w:tcPr>
            <w:tcW w:w="1567" w:type="dxa"/>
            <w:vAlign w:val="center"/>
          </w:tcPr>
          <w:p w14:paraId="38B039E8">
            <w:pPr>
              <w:jc w:val="center"/>
              <w:rPr>
                <w:rFonts w:ascii="宋体" w:hAnsi="宋体" w:cs="宋体"/>
                <w:color w:val="000000"/>
              </w:rPr>
            </w:pPr>
          </w:p>
        </w:tc>
        <w:tc>
          <w:tcPr>
            <w:tcW w:w="1745" w:type="dxa"/>
            <w:vAlign w:val="center"/>
          </w:tcPr>
          <w:p w14:paraId="6FE9F201">
            <w:pPr>
              <w:jc w:val="center"/>
              <w:rPr>
                <w:rFonts w:ascii="宋体" w:hAnsi="宋体" w:cs="宋体"/>
                <w:color w:val="000000"/>
              </w:rPr>
            </w:pPr>
          </w:p>
        </w:tc>
      </w:tr>
      <w:tr w14:paraId="49CFC34B">
        <w:tblPrEx>
          <w:tblLayout w:type="fixed"/>
        </w:tblPrEx>
        <w:trPr>
          <w:trHeight w:val="578" w:hRule="atLeast"/>
          <w:jc w:val="center"/>
        </w:trPr>
        <w:tc>
          <w:tcPr>
            <w:tcW w:w="844" w:type="dxa"/>
            <w:vAlign w:val="center"/>
          </w:tcPr>
          <w:p w14:paraId="3B63F881">
            <w:pPr>
              <w:jc w:val="center"/>
              <w:rPr>
                <w:rFonts w:ascii="宋体" w:hAnsi="宋体" w:cs="宋体"/>
                <w:color w:val="000000"/>
              </w:rPr>
            </w:pPr>
          </w:p>
        </w:tc>
        <w:tc>
          <w:tcPr>
            <w:tcW w:w="2204" w:type="dxa"/>
            <w:vAlign w:val="center"/>
          </w:tcPr>
          <w:p w14:paraId="6A9E69FA">
            <w:pPr>
              <w:jc w:val="center"/>
              <w:rPr>
                <w:rFonts w:ascii="宋体" w:hAnsi="宋体" w:cs="宋体"/>
                <w:color w:val="000000"/>
              </w:rPr>
            </w:pPr>
          </w:p>
        </w:tc>
        <w:tc>
          <w:tcPr>
            <w:tcW w:w="1810" w:type="dxa"/>
            <w:vAlign w:val="center"/>
          </w:tcPr>
          <w:p w14:paraId="29AEC07D">
            <w:pPr>
              <w:jc w:val="center"/>
              <w:rPr>
                <w:rFonts w:ascii="宋体" w:hAnsi="宋体" w:cs="宋体"/>
                <w:color w:val="000000"/>
              </w:rPr>
            </w:pPr>
          </w:p>
        </w:tc>
        <w:tc>
          <w:tcPr>
            <w:tcW w:w="1668" w:type="dxa"/>
            <w:vAlign w:val="center"/>
          </w:tcPr>
          <w:p w14:paraId="5495B002">
            <w:pPr>
              <w:jc w:val="center"/>
              <w:rPr>
                <w:rFonts w:ascii="宋体" w:hAnsi="宋体" w:cs="宋体"/>
                <w:color w:val="000000"/>
              </w:rPr>
            </w:pPr>
          </w:p>
        </w:tc>
        <w:tc>
          <w:tcPr>
            <w:tcW w:w="1567" w:type="dxa"/>
            <w:vAlign w:val="center"/>
          </w:tcPr>
          <w:p w14:paraId="33ABE79F">
            <w:pPr>
              <w:jc w:val="center"/>
              <w:rPr>
                <w:rFonts w:ascii="宋体" w:hAnsi="宋体" w:cs="宋体"/>
                <w:color w:val="000000"/>
              </w:rPr>
            </w:pPr>
          </w:p>
        </w:tc>
        <w:tc>
          <w:tcPr>
            <w:tcW w:w="1745" w:type="dxa"/>
            <w:vAlign w:val="center"/>
          </w:tcPr>
          <w:p w14:paraId="0F2B8DCC">
            <w:pPr>
              <w:jc w:val="center"/>
              <w:rPr>
                <w:rFonts w:ascii="宋体" w:hAnsi="宋体" w:cs="宋体"/>
                <w:color w:val="000000"/>
              </w:rPr>
            </w:pPr>
          </w:p>
        </w:tc>
      </w:tr>
      <w:tr w14:paraId="62106007">
        <w:tblPrEx>
          <w:tblLayout w:type="fixed"/>
        </w:tblPrEx>
        <w:trPr>
          <w:trHeight w:val="578" w:hRule="atLeast"/>
          <w:jc w:val="center"/>
        </w:trPr>
        <w:tc>
          <w:tcPr>
            <w:tcW w:w="844" w:type="dxa"/>
            <w:vAlign w:val="center"/>
          </w:tcPr>
          <w:p w14:paraId="40E1F89E">
            <w:pPr>
              <w:jc w:val="center"/>
              <w:rPr>
                <w:rFonts w:ascii="宋体" w:hAnsi="宋体" w:cs="宋体"/>
                <w:color w:val="000000"/>
              </w:rPr>
            </w:pPr>
          </w:p>
        </w:tc>
        <w:tc>
          <w:tcPr>
            <w:tcW w:w="2204" w:type="dxa"/>
            <w:vAlign w:val="center"/>
          </w:tcPr>
          <w:p w14:paraId="670937C1">
            <w:pPr>
              <w:jc w:val="center"/>
              <w:rPr>
                <w:rFonts w:ascii="宋体" w:hAnsi="宋体" w:cs="宋体"/>
                <w:color w:val="000000"/>
              </w:rPr>
            </w:pPr>
          </w:p>
        </w:tc>
        <w:tc>
          <w:tcPr>
            <w:tcW w:w="1810" w:type="dxa"/>
            <w:vAlign w:val="center"/>
          </w:tcPr>
          <w:p w14:paraId="28F5A753">
            <w:pPr>
              <w:jc w:val="center"/>
              <w:rPr>
                <w:rFonts w:ascii="宋体" w:hAnsi="宋体" w:cs="宋体"/>
                <w:color w:val="000000"/>
              </w:rPr>
            </w:pPr>
          </w:p>
        </w:tc>
        <w:tc>
          <w:tcPr>
            <w:tcW w:w="1668" w:type="dxa"/>
            <w:vAlign w:val="center"/>
          </w:tcPr>
          <w:p w14:paraId="048578CA">
            <w:pPr>
              <w:jc w:val="center"/>
              <w:rPr>
                <w:rFonts w:ascii="宋体" w:hAnsi="宋体" w:cs="宋体"/>
                <w:color w:val="000000"/>
              </w:rPr>
            </w:pPr>
          </w:p>
        </w:tc>
        <w:tc>
          <w:tcPr>
            <w:tcW w:w="1567" w:type="dxa"/>
            <w:vAlign w:val="center"/>
          </w:tcPr>
          <w:p w14:paraId="31D6CEE0">
            <w:pPr>
              <w:jc w:val="center"/>
              <w:rPr>
                <w:rFonts w:ascii="宋体" w:hAnsi="宋体" w:cs="宋体"/>
                <w:color w:val="000000"/>
              </w:rPr>
            </w:pPr>
          </w:p>
        </w:tc>
        <w:tc>
          <w:tcPr>
            <w:tcW w:w="1745" w:type="dxa"/>
            <w:vAlign w:val="center"/>
          </w:tcPr>
          <w:p w14:paraId="53A19EA2">
            <w:pPr>
              <w:jc w:val="center"/>
              <w:rPr>
                <w:rFonts w:ascii="宋体" w:hAnsi="宋体" w:cs="宋体"/>
                <w:color w:val="000000"/>
              </w:rPr>
            </w:pPr>
          </w:p>
        </w:tc>
      </w:tr>
      <w:tr w14:paraId="62F81661">
        <w:tblPrEx>
          <w:tblLayout w:type="fixed"/>
        </w:tblPrEx>
        <w:trPr>
          <w:trHeight w:val="578" w:hRule="atLeast"/>
          <w:jc w:val="center"/>
        </w:trPr>
        <w:tc>
          <w:tcPr>
            <w:tcW w:w="844" w:type="dxa"/>
            <w:vAlign w:val="center"/>
          </w:tcPr>
          <w:p w14:paraId="1B7FF83B">
            <w:pPr>
              <w:jc w:val="center"/>
              <w:rPr>
                <w:rFonts w:ascii="宋体" w:hAnsi="宋体" w:cs="宋体"/>
                <w:color w:val="000000"/>
              </w:rPr>
            </w:pPr>
          </w:p>
        </w:tc>
        <w:tc>
          <w:tcPr>
            <w:tcW w:w="2204" w:type="dxa"/>
            <w:vAlign w:val="center"/>
          </w:tcPr>
          <w:p w14:paraId="5CEFD2B2">
            <w:pPr>
              <w:jc w:val="center"/>
              <w:rPr>
                <w:rFonts w:ascii="宋体" w:hAnsi="宋体" w:cs="宋体"/>
                <w:color w:val="000000"/>
              </w:rPr>
            </w:pPr>
          </w:p>
        </w:tc>
        <w:tc>
          <w:tcPr>
            <w:tcW w:w="1810" w:type="dxa"/>
            <w:vAlign w:val="center"/>
          </w:tcPr>
          <w:p w14:paraId="3E91D7DD">
            <w:pPr>
              <w:jc w:val="center"/>
              <w:rPr>
                <w:rFonts w:ascii="宋体" w:hAnsi="宋体" w:cs="宋体"/>
                <w:color w:val="000000"/>
              </w:rPr>
            </w:pPr>
          </w:p>
        </w:tc>
        <w:tc>
          <w:tcPr>
            <w:tcW w:w="1668" w:type="dxa"/>
            <w:vAlign w:val="center"/>
          </w:tcPr>
          <w:p w14:paraId="4B8FCADC">
            <w:pPr>
              <w:jc w:val="center"/>
              <w:rPr>
                <w:rFonts w:ascii="宋体" w:hAnsi="宋体" w:cs="宋体"/>
                <w:color w:val="000000"/>
              </w:rPr>
            </w:pPr>
          </w:p>
        </w:tc>
        <w:tc>
          <w:tcPr>
            <w:tcW w:w="1567" w:type="dxa"/>
            <w:vAlign w:val="center"/>
          </w:tcPr>
          <w:p w14:paraId="08110B63">
            <w:pPr>
              <w:jc w:val="center"/>
              <w:rPr>
                <w:rFonts w:ascii="宋体" w:hAnsi="宋体" w:cs="宋体"/>
                <w:color w:val="000000"/>
              </w:rPr>
            </w:pPr>
          </w:p>
        </w:tc>
        <w:tc>
          <w:tcPr>
            <w:tcW w:w="1745" w:type="dxa"/>
            <w:vAlign w:val="center"/>
          </w:tcPr>
          <w:p w14:paraId="1CF7655B">
            <w:pPr>
              <w:jc w:val="center"/>
              <w:rPr>
                <w:rFonts w:ascii="宋体" w:hAnsi="宋体" w:cs="宋体"/>
                <w:color w:val="000000"/>
              </w:rPr>
            </w:pPr>
          </w:p>
        </w:tc>
      </w:tr>
      <w:tr w14:paraId="4898E1C3">
        <w:tblPrEx>
          <w:tblLayout w:type="fixed"/>
        </w:tblPrEx>
        <w:trPr>
          <w:trHeight w:val="578" w:hRule="atLeast"/>
          <w:jc w:val="center"/>
        </w:trPr>
        <w:tc>
          <w:tcPr>
            <w:tcW w:w="844" w:type="dxa"/>
            <w:vAlign w:val="center"/>
          </w:tcPr>
          <w:p w14:paraId="6F856694">
            <w:pPr>
              <w:jc w:val="center"/>
              <w:rPr>
                <w:rFonts w:ascii="宋体" w:hAnsi="宋体" w:cs="宋体"/>
                <w:color w:val="000000"/>
              </w:rPr>
            </w:pPr>
          </w:p>
        </w:tc>
        <w:tc>
          <w:tcPr>
            <w:tcW w:w="2204" w:type="dxa"/>
            <w:vAlign w:val="center"/>
          </w:tcPr>
          <w:p w14:paraId="61C957ED">
            <w:pPr>
              <w:jc w:val="center"/>
              <w:rPr>
                <w:rFonts w:ascii="宋体" w:hAnsi="宋体" w:cs="宋体"/>
                <w:color w:val="000000"/>
              </w:rPr>
            </w:pPr>
          </w:p>
        </w:tc>
        <w:tc>
          <w:tcPr>
            <w:tcW w:w="1810" w:type="dxa"/>
            <w:vAlign w:val="center"/>
          </w:tcPr>
          <w:p w14:paraId="6BF5CFFD">
            <w:pPr>
              <w:jc w:val="center"/>
              <w:rPr>
                <w:rFonts w:ascii="宋体" w:hAnsi="宋体" w:cs="宋体"/>
                <w:color w:val="000000"/>
              </w:rPr>
            </w:pPr>
          </w:p>
        </w:tc>
        <w:tc>
          <w:tcPr>
            <w:tcW w:w="1668" w:type="dxa"/>
            <w:vAlign w:val="center"/>
          </w:tcPr>
          <w:p w14:paraId="0A3F4A08">
            <w:pPr>
              <w:jc w:val="center"/>
              <w:rPr>
                <w:rFonts w:ascii="宋体" w:hAnsi="宋体" w:cs="宋体"/>
                <w:color w:val="000000"/>
              </w:rPr>
            </w:pPr>
          </w:p>
        </w:tc>
        <w:tc>
          <w:tcPr>
            <w:tcW w:w="1567" w:type="dxa"/>
            <w:vAlign w:val="center"/>
          </w:tcPr>
          <w:p w14:paraId="6B04541B">
            <w:pPr>
              <w:jc w:val="center"/>
              <w:rPr>
                <w:rFonts w:ascii="宋体" w:hAnsi="宋体" w:cs="宋体"/>
                <w:color w:val="000000"/>
              </w:rPr>
            </w:pPr>
          </w:p>
        </w:tc>
        <w:tc>
          <w:tcPr>
            <w:tcW w:w="1745" w:type="dxa"/>
            <w:vAlign w:val="center"/>
          </w:tcPr>
          <w:p w14:paraId="1371CEB3">
            <w:pPr>
              <w:jc w:val="center"/>
              <w:rPr>
                <w:rFonts w:ascii="宋体" w:hAnsi="宋体" w:cs="宋体"/>
                <w:color w:val="000000"/>
              </w:rPr>
            </w:pPr>
          </w:p>
        </w:tc>
      </w:tr>
    </w:tbl>
    <w:p w14:paraId="62C14FA5">
      <w:pPr>
        <w:pStyle w:val="12"/>
        <w:spacing w:before="0" w:beforeAutospacing="0" w:after="0" w:afterAutospacing="0" w:line="456" w:lineRule="auto"/>
        <w:rPr>
          <w:rFonts w:hint="eastAsia" w:eastAsia="宋体"/>
          <w:b/>
          <w:bCs/>
          <w:kern w:val="2"/>
          <w:sz w:val="21"/>
          <w:szCs w:val="21"/>
        </w:rPr>
      </w:pPr>
      <w:r>
        <w:rPr>
          <w:rFonts w:hint="eastAsia" w:eastAsia="宋体"/>
          <w:b/>
          <w:bCs/>
          <w:kern w:val="2"/>
          <w:sz w:val="21"/>
          <w:szCs w:val="21"/>
        </w:rPr>
        <w:t>注：供应商应针对本次采购项目提供公司同类采购项目历史成交信息，如有应列表并附上相关合同等材料。</w:t>
      </w:r>
    </w:p>
    <w:p w14:paraId="687B0D5C">
      <w:pPr>
        <w:rPr>
          <w:rFonts w:hint="eastAsia" w:eastAsia="宋体"/>
          <w:kern w:val="2"/>
          <w:sz w:val="21"/>
          <w:szCs w:val="21"/>
          <w:lang w:val="en-US" w:eastAsia="zh-CN"/>
        </w:rPr>
      </w:pPr>
      <w:r>
        <w:rPr>
          <w:rFonts w:hint="eastAsia" w:eastAsia="宋体"/>
          <w:kern w:val="2"/>
          <w:sz w:val="21"/>
          <w:szCs w:val="21"/>
          <w:lang w:val="en-US" w:eastAsia="zh-CN"/>
        </w:rPr>
        <w:br w:type="page"/>
      </w:r>
    </w:p>
    <w:p w14:paraId="4920C793">
      <w:pPr>
        <w:spacing w:line="360" w:lineRule="auto"/>
        <w:outlineLvl w:val="0"/>
        <w:rPr>
          <w:rFonts w:eastAsia="宋体"/>
          <w:sz w:val="21"/>
          <w:szCs w:val="21"/>
        </w:rPr>
      </w:pPr>
      <w:r>
        <w:rPr>
          <w:rFonts w:hint="eastAsia" w:eastAsia="宋体"/>
          <w:kern w:val="2"/>
          <w:sz w:val="21"/>
          <w:szCs w:val="21"/>
          <w:lang w:val="en-US" w:eastAsia="zh-CN"/>
        </w:rPr>
        <w:t>五</w:t>
      </w:r>
      <w:r>
        <w:rPr>
          <w:rFonts w:hint="eastAsia" w:eastAsia="宋体"/>
          <w:kern w:val="2"/>
          <w:sz w:val="21"/>
          <w:szCs w:val="21"/>
        </w:rPr>
        <w:t>、相关产业发展情况</w:t>
      </w:r>
    </w:p>
    <w:p w14:paraId="49872F91">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3604CA7">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000EFCA">
      <w:pPr>
        <w:pStyle w:val="2"/>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3F5B0D26">
      <w:pPr>
        <w:pStyle w:val="12"/>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6069365">
      <w:pPr>
        <w:spacing w:line="360" w:lineRule="auto"/>
        <w:outlineLvl w:val="9"/>
        <w:rPr>
          <w:rFonts w:hint="eastAsia" w:ascii="宋体" w:hAnsi="宋体" w:eastAsia="宋体" w:cs="宋体"/>
          <w:sz w:val="21"/>
          <w:szCs w:val="21"/>
          <w:lang w:val="en-US" w:eastAsia="zh-CN"/>
        </w:rPr>
      </w:pPr>
    </w:p>
    <w:p w14:paraId="69D5BFE3">
      <w:pPr>
        <w:pStyle w:val="16"/>
        <w:rPr>
          <w:rFonts w:hint="eastAsia"/>
          <w:lang w:val="en-US" w:eastAsia="zh-CN"/>
        </w:rPr>
      </w:pPr>
    </w:p>
    <w:p w14:paraId="3C6F73DD">
      <w:pPr>
        <w:spacing w:line="360" w:lineRule="auto"/>
        <w:outlineLvl w:val="0"/>
        <w:rPr>
          <w:rFonts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市场供给情况</w:t>
      </w:r>
    </w:p>
    <w:p w14:paraId="571079D0">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3D4F2FF">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C755904">
      <w:pPr>
        <w:pStyle w:val="2"/>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741DD96C">
      <w:pPr>
        <w:pStyle w:val="12"/>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2F0E43B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69B78DF3">
      <w:pPr>
        <w:spacing w:line="360" w:lineRule="auto"/>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七、递交征集资料登记表</w:t>
      </w:r>
    </w:p>
    <w:p w14:paraId="58D02E41">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3626"/>
        <w:gridCol w:w="2168"/>
        <w:gridCol w:w="2283"/>
      </w:tblGrid>
      <w:tr w14:paraId="7A5553A6">
        <w:tblPrEx>
          <w:tblLayout w:type="fixed"/>
        </w:tblPrEx>
        <w:trPr>
          <w:trHeight w:val="1145" w:hRule="atLeast"/>
        </w:trPr>
        <w:tc>
          <w:tcPr>
            <w:tcW w:w="1722" w:type="dxa"/>
            <w:tcBorders>
              <w:top w:val="single" w:color="auto" w:sz="12" w:space="0"/>
              <w:left w:val="single" w:color="auto" w:sz="12" w:space="0"/>
            </w:tcBorders>
            <w:vAlign w:val="center"/>
          </w:tcPr>
          <w:p w14:paraId="52CE3D3A">
            <w:pPr>
              <w:jc w:val="center"/>
              <w:rPr>
                <w:rFonts w:hint="eastAsia" w:ascii="宋体" w:hAnsi="宋体" w:eastAsia="宋体" w:cs="宋体"/>
                <w:b/>
                <w:bCs/>
                <w:sz w:val="24"/>
              </w:rPr>
            </w:pPr>
            <w:r>
              <w:rPr>
                <w:rFonts w:hint="eastAsia" w:ascii="宋体" w:hAnsi="宋体" w:eastAsia="宋体" w:cs="宋体"/>
                <w:b/>
                <w:bCs/>
                <w:sz w:val="24"/>
              </w:rPr>
              <w:t>项目名称</w:t>
            </w:r>
          </w:p>
        </w:tc>
        <w:tc>
          <w:tcPr>
            <w:tcW w:w="8077" w:type="dxa"/>
            <w:gridSpan w:val="3"/>
            <w:tcBorders>
              <w:top w:val="single" w:color="auto" w:sz="12" w:space="0"/>
              <w:right w:val="single" w:color="auto" w:sz="12" w:space="0"/>
            </w:tcBorders>
            <w:vAlign w:val="center"/>
          </w:tcPr>
          <w:p w14:paraId="6F3DD45A">
            <w:pPr>
              <w:jc w:val="center"/>
              <w:rPr>
                <w:rFonts w:hint="eastAsia" w:ascii="宋体" w:hAnsi="宋体" w:eastAsia="宋体" w:cs="宋体"/>
                <w:sz w:val="24"/>
                <w:lang w:eastAsia="zh-CN"/>
              </w:rPr>
            </w:pPr>
            <w:r>
              <w:rPr>
                <w:rFonts w:hint="eastAsia" w:ascii="宋体" w:hAnsi="宋体" w:eastAsia="宋体" w:cs="宋体"/>
                <w:sz w:val="24"/>
                <w:lang w:eastAsia="zh-CN"/>
              </w:rPr>
              <w:t>潮州技师学院机器人系统集成竞赛设备采购项目</w:t>
            </w:r>
          </w:p>
        </w:tc>
      </w:tr>
      <w:tr w14:paraId="24B61628">
        <w:tblPrEx>
          <w:tblLayout w:type="fixed"/>
        </w:tblPrEx>
        <w:trPr>
          <w:trHeight w:val="1078" w:hRule="atLeast"/>
        </w:trPr>
        <w:tc>
          <w:tcPr>
            <w:tcW w:w="1722" w:type="dxa"/>
            <w:tcBorders>
              <w:left w:val="single" w:color="auto" w:sz="12" w:space="0"/>
            </w:tcBorders>
            <w:vAlign w:val="center"/>
          </w:tcPr>
          <w:p w14:paraId="380CEE23">
            <w:pPr>
              <w:jc w:val="center"/>
              <w:rPr>
                <w:rFonts w:hint="eastAsia" w:ascii="宋体" w:hAnsi="宋体" w:eastAsia="宋体" w:cs="宋体"/>
                <w:b/>
                <w:bCs/>
                <w:sz w:val="24"/>
              </w:rPr>
            </w:pPr>
            <w:r>
              <w:rPr>
                <w:rFonts w:hint="eastAsia" w:ascii="宋体" w:hAnsi="宋体" w:eastAsia="宋体" w:cs="宋体"/>
                <w:b/>
                <w:bCs/>
                <w:sz w:val="24"/>
              </w:rPr>
              <w:t>项目编号</w:t>
            </w:r>
          </w:p>
        </w:tc>
        <w:tc>
          <w:tcPr>
            <w:tcW w:w="3626" w:type="dxa"/>
            <w:vAlign w:val="center"/>
          </w:tcPr>
          <w:p w14:paraId="0B0D66EA">
            <w:pPr>
              <w:jc w:val="center"/>
              <w:rPr>
                <w:rFonts w:hint="eastAsia" w:ascii="宋体" w:hAnsi="宋体" w:eastAsia="宋体" w:cs="宋体"/>
                <w:sz w:val="24"/>
              </w:rPr>
            </w:pPr>
          </w:p>
        </w:tc>
        <w:tc>
          <w:tcPr>
            <w:tcW w:w="2168" w:type="dxa"/>
            <w:vAlign w:val="center"/>
          </w:tcPr>
          <w:p w14:paraId="4B68B7E8">
            <w:pPr>
              <w:jc w:val="center"/>
              <w:rPr>
                <w:rFonts w:hint="eastAsia" w:ascii="宋体" w:hAnsi="宋体" w:eastAsia="宋体" w:cs="宋体"/>
                <w:b/>
                <w:bCs/>
                <w:sz w:val="24"/>
              </w:rPr>
            </w:pPr>
            <w:r>
              <w:rPr>
                <w:rFonts w:hint="eastAsia" w:ascii="宋体" w:hAnsi="宋体" w:eastAsia="宋体" w:cs="宋体"/>
                <w:b/>
                <w:bCs/>
                <w:sz w:val="24"/>
              </w:rPr>
              <w:t>递交日期</w:t>
            </w:r>
          </w:p>
        </w:tc>
        <w:tc>
          <w:tcPr>
            <w:tcW w:w="2283" w:type="dxa"/>
            <w:tcBorders>
              <w:right w:val="single" w:color="auto" w:sz="12" w:space="0"/>
            </w:tcBorders>
            <w:vAlign w:val="center"/>
          </w:tcPr>
          <w:p w14:paraId="774E6D7C">
            <w:pPr>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r w14:paraId="49C37186">
        <w:tblPrEx>
          <w:tblLayout w:type="fixed"/>
        </w:tblPrEx>
        <w:trPr>
          <w:trHeight w:val="1078" w:hRule="atLeast"/>
        </w:trPr>
        <w:tc>
          <w:tcPr>
            <w:tcW w:w="1722" w:type="dxa"/>
            <w:tcBorders>
              <w:left w:val="single" w:color="auto" w:sz="12" w:space="0"/>
            </w:tcBorders>
            <w:vAlign w:val="center"/>
          </w:tcPr>
          <w:p w14:paraId="234321E7">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8077" w:type="dxa"/>
            <w:gridSpan w:val="3"/>
            <w:tcBorders>
              <w:right w:val="single" w:color="auto" w:sz="12" w:space="0"/>
            </w:tcBorders>
            <w:vAlign w:val="center"/>
          </w:tcPr>
          <w:p w14:paraId="652E515C">
            <w:pPr>
              <w:jc w:val="center"/>
              <w:rPr>
                <w:rFonts w:hint="eastAsia" w:ascii="宋体" w:hAnsi="宋体" w:eastAsia="宋体" w:cs="宋体"/>
                <w:color w:val="FF0000"/>
                <w:sz w:val="24"/>
              </w:rPr>
            </w:pPr>
          </w:p>
        </w:tc>
      </w:tr>
      <w:tr w14:paraId="7E960CBA">
        <w:tblPrEx>
          <w:tblLayout w:type="fixed"/>
        </w:tblPrEx>
        <w:trPr>
          <w:trHeight w:val="1078" w:hRule="atLeast"/>
        </w:trPr>
        <w:tc>
          <w:tcPr>
            <w:tcW w:w="1722" w:type="dxa"/>
            <w:tcBorders>
              <w:left w:val="single" w:color="auto" w:sz="12" w:space="0"/>
            </w:tcBorders>
            <w:vAlign w:val="center"/>
          </w:tcPr>
          <w:p w14:paraId="64EAB43D">
            <w:pPr>
              <w:jc w:val="center"/>
              <w:rPr>
                <w:rFonts w:hint="eastAsia" w:ascii="宋体" w:hAnsi="宋体" w:eastAsia="宋体" w:cs="宋体"/>
                <w:b/>
                <w:bCs/>
                <w:sz w:val="24"/>
              </w:rPr>
            </w:pPr>
            <w:r>
              <w:rPr>
                <w:rFonts w:hint="eastAsia" w:ascii="宋体" w:hAnsi="宋体" w:eastAsia="宋体" w:cs="宋体"/>
                <w:b/>
                <w:bCs/>
                <w:sz w:val="24"/>
              </w:rPr>
              <w:t>统一社会</w:t>
            </w:r>
          </w:p>
          <w:p w14:paraId="2496F919">
            <w:pPr>
              <w:jc w:val="center"/>
              <w:rPr>
                <w:rFonts w:hint="eastAsia" w:ascii="宋体" w:hAnsi="宋体" w:eastAsia="宋体" w:cs="宋体"/>
                <w:b/>
                <w:bCs/>
                <w:sz w:val="24"/>
              </w:rPr>
            </w:pPr>
            <w:r>
              <w:rPr>
                <w:rFonts w:hint="eastAsia" w:ascii="宋体" w:hAnsi="宋体" w:eastAsia="宋体" w:cs="宋体"/>
                <w:b/>
                <w:bCs/>
                <w:sz w:val="24"/>
              </w:rPr>
              <w:t>信用代码</w:t>
            </w:r>
          </w:p>
        </w:tc>
        <w:tc>
          <w:tcPr>
            <w:tcW w:w="3626" w:type="dxa"/>
            <w:vAlign w:val="center"/>
          </w:tcPr>
          <w:p w14:paraId="5F880459">
            <w:pPr>
              <w:jc w:val="center"/>
              <w:rPr>
                <w:rFonts w:hint="eastAsia" w:ascii="宋体" w:hAnsi="宋体" w:eastAsia="宋体" w:cs="宋体"/>
                <w:sz w:val="24"/>
              </w:rPr>
            </w:pPr>
          </w:p>
        </w:tc>
        <w:tc>
          <w:tcPr>
            <w:tcW w:w="2168" w:type="dxa"/>
            <w:vAlign w:val="center"/>
          </w:tcPr>
          <w:p w14:paraId="2DDE349B">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2283" w:type="dxa"/>
            <w:tcBorders>
              <w:right w:val="single" w:color="auto" w:sz="12" w:space="0"/>
            </w:tcBorders>
            <w:vAlign w:val="center"/>
          </w:tcPr>
          <w:p w14:paraId="41F0C37B">
            <w:pPr>
              <w:jc w:val="center"/>
              <w:rPr>
                <w:rFonts w:hint="eastAsia" w:ascii="宋体" w:hAnsi="宋体" w:eastAsia="宋体" w:cs="宋体"/>
                <w:sz w:val="24"/>
              </w:rPr>
            </w:pPr>
          </w:p>
        </w:tc>
      </w:tr>
      <w:tr w14:paraId="56FC59D2">
        <w:tblPrEx>
          <w:tblLayout w:type="fixed"/>
        </w:tblPrEx>
        <w:trPr>
          <w:trHeight w:val="1078" w:hRule="atLeast"/>
        </w:trPr>
        <w:tc>
          <w:tcPr>
            <w:tcW w:w="1722" w:type="dxa"/>
            <w:tcBorders>
              <w:left w:val="single" w:color="auto" w:sz="12" w:space="0"/>
            </w:tcBorders>
            <w:vAlign w:val="center"/>
          </w:tcPr>
          <w:p w14:paraId="31912F7C">
            <w:pPr>
              <w:jc w:val="center"/>
              <w:rPr>
                <w:rFonts w:hint="eastAsia" w:ascii="宋体" w:hAnsi="宋体" w:eastAsia="宋体" w:cs="宋体"/>
                <w:b/>
                <w:bCs/>
                <w:sz w:val="24"/>
              </w:rPr>
            </w:pPr>
            <w:r>
              <w:rPr>
                <w:rFonts w:hint="eastAsia" w:ascii="宋体" w:hAnsi="宋体" w:eastAsia="宋体" w:cs="宋体"/>
                <w:b/>
                <w:bCs/>
                <w:sz w:val="24"/>
              </w:rPr>
              <w:t>注册地址</w:t>
            </w:r>
          </w:p>
        </w:tc>
        <w:tc>
          <w:tcPr>
            <w:tcW w:w="8077" w:type="dxa"/>
            <w:gridSpan w:val="3"/>
            <w:tcBorders>
              <w:right w:val="single" w:color="auto" w:sz="12" w:space="0"/>
            </w:tcBorders>
            <w:vAlign w:val="center"/>
          </w:tcPr>
          <w:p w14:paraId="0668B35B">
            <w:pPr>
              <w:jc w:val="center"/>
              <w:rPr>
                <w:rFonts w:hint="eastAsia" w:ascii="宋体" w:hAnsi="宋体" w:eastAsia="宋体" w:cs="宋体"/>
                <w:sz w:val="24"/>
              </w:rPr>
            </w:pPr>
          </w:p>
        </w:tc>
      </w:tr>
      <w:tr w14:paraId="21347FF7">
        <w:tblPrEx>
          <w:tblLayout w:type="fixed"/>
        </w:tblPrEx>
        <w:trPr>
          <w:trHeight w:val="1078" w:hRule="atLeast"/>
        </w:trPr>
        <w:tc>
          <w:tcPr>
            <w:tcW w:w="1722" w:type="dxa"/>
            <w:tcBorders>
              <w:left w:val="single" w:color="auto" w:sz="12" w:space="0"/>
            </w:tcBorders>
            <w:vAlign w:val="center"/>
          </w:tcPr>
          <w:p w14:paraId="5DFC448B">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3626" w:type="dxa"/>
            <w:vAlign w:val="center"/>
          </w:tcPr>
          <w:p w14:paraId="25C05C61">
            <w:pPr>
              <w:jc w:val="center"/>
              <w:rPr>
                <w:rFonts w:hint="eastAsia" w:ascii="宋体" w:hAnsi="宋体" w:eastAsia="宋体" w:cs="宋体"/>
                <w:sz w:val="24"/>
              </w:rPr>
            </w:pPr>
          </w:p>
        </w:tc>
        <w:tc>
          <w:tcPr>
            <w:tcW w:w="2168" w:type="dxa"/>
            <w:vAlign w:val="center"/>
          </w:tcPr>
          <w:p w14:paraId="182BE3E5">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2283" w:type="dxa"/>
            <w:tcBorders>
              <w:right w:val="single" w:color="auto" w:sz="12" w:space="0"/>
            </w:tcBorders>
            <w:vAlign w:val="center"/>
          </w:tcPr>
          <w:p w14:paraId="15E894DB">
            <w:pPr>
              <w:jc w:val="center"/>
              <w:rPr>
                <w:rFonts w:hint="eastAsia" w:ascii="宋体" w:hAnsi="宋体" w:eastAsia="宋体" w:cs="宋体"/>
                <w:sz w:val="24"/>
              </w:rPr>
            </w:pPr>
          </w:p>
        </w:tc>
      </w:tr>
      <w:tr w14:paraId="6B7FF362">
        <w:tblPrEx>
          <w:tblLayout w:type="fixed"/>
        </w:tblPrEx>
        <w:trPr>
          <w:trHeight w:val="1078" w:hRule="atLeast"/>
        </w:trPr>
        <w:tc>
          <w:tcPr>
            <w:tcW w:w="1722" w:type="dxa"/>
            <w:tcBorders>
              <w:left w:val="single" w:color="auto" w:sz="12" w:space="0"/>
            </w:tcBorders>
            <w:vAlign w:val="center"/>
          </w:tcPr>
          <w:p w14:paraId="722C69DA">
            <w:pPr>
              <w:jc w:val="center"/>
              <w:rPr>
                <w:rFonts w:hint="eastAsia" w:ascii="宋体" w:hAnsi="宋体" w:eastAsia="宋体" w:cs="宋体"/>
                <w:b/>
                <w:bCs/>
                <w:sz w:val="24"/>
              </w:rPr>
            </w:pPr>
            <w:r>
              <w:rPr>
                <w:rFonts w:hint="eastAsia" w:ascii="宋体" w:hAnsi="宋体" w:eastAsia="宋体" w:cs="宋体"/>
                <w:b/>
                <w:bCs/>
                <w:sz w:val="24"/>
              </w:rPr>
              <w:t>电子邮箱</w:t>
            </w:r>
          </w:p>
        </w:tc>
        <w:tc>
          <w:tcPr>
            <w:tcW w:w="3626" w:type="dxa"/>
            <w:vAlign w:val="center"/>
          </w:tcPr>
          <w:p w14:paraId="549285DB">
            <w:pPr>
              <w:jc w:val="center"/>
              <w:rPr>
                <w:rFonts w:hint="eastAsia" w:ascii="宋体" w:hAnsi="宋体" w:eastAsia="宋体" w:cs="宋体"/>
                <w:sz w:val="24"/>
              </w:rPr>
            </w:pPr>
          </w:p>
        </w:tc>
        <w:tc>
          <w:tcPr>
            <w:tcW w:w="2168" w:type="dxa"/>
            <w:vAlign w:val="center"/>
          </w:tcPr>
          <w:p w14:paraId="3B9D57E1">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2283" w:type="dxa"/>
            <w:tcBorders>
              <w:right w:val="single" w:color="auto" w:sz="12" w:space="0"/>
            </w:tcBorders>
            <w:vAlign w:val="center"/>
          </w:tcPr>
          <w:p w14:paraId="20880228">
            <w:pPr>
              <w:jc w:val="center"/>
              <w:rPr>
                <w:rFonts w:hint="eastAsia" w:ascii="宋体" w:hAnsi="宋体" w:eastAsia="宋体" w:cs="宋体"/>
                <w:sz w:val="24"/>
              </w:rPr>
            </w:pPr>
          </w:p>
        </w:tc>
      </w:tr>
      <w:tr w14:paraId="2F188CE0">
        <w:tblPrEx>
          <w:tblLayout w:type="fixed"/>
        </w:tblPrEx>
        <w:trPr>
          <w:trHeight w:val="2973" w:hRule="atLeast"/>
        </w:trPr>
        <w:tc>
          <w:tcPr>
            <w:tcW w:w="1722" w:type="dxa"/>
            <w:tcBorders>
              <w:left w:val="single" w:color="auto" w:sz="12" w:space="0"/>
            </w:tcBorders>
            <w:vAlign w:val="center"/>
          </w:tcPr>
          <w:p w14:paraId="3547C061">
            <w:pPr>
              <w:jc w:val="center"/>
              <w:rPr>
                <w:rFonts w:hint="eastAsia" w:ascii="宋体" w:hAnsi="宋体" w:eastAsia="宋体" w:cs="宋体"/>
                <w:b/>
                <w:bCs/>
                <w:sz w:val="24"/>
              </w:rPr>
            </w:pPr>
            <w:r>
              <w:rPr>
                <w:rFonts w:hint="eastAsia" w:ascii="宋体" w:hAnsi="宋体" w:eastAsia="宋体" w:cs="宋体"/>
                <w:b/>
                <w:bCs/>
                <w:sz w:val="24"/>
              </w:rPr>
              <w:t>备注</w:t>
            </w:r>
          </w:p>
        </w:tc>
        <w:tc>
          <w:tcPr>
            <w:tcW w:w="8077" w:type="dxa"/>
            <w:gridSpan w:val="3"/>
            <w:tcBorders>
              <w:right w:val="single" w:color="auto" w:sz="12" w:space="0"/>
            </w:tcBorders>
            <w:vAlign w:val="center"/>
          </w:tcPr>
          <w:p w14:paraId="52947D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548075A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54159339">
            <w:pPr>
              <w:pStyle w:val="16"/>
              <w:spacing w:line="360" w:lineRule="auto"/>
              <w:rPr>
                <w:rFonts w:hint="eastAsia" w:ascii="宋体" w:hAnsi="宋体" w:eastAsia="宋体" w:cs="宋体"/>
                <w:szCs w:val="24"/>
              </w:rPr>
            </w:pPr>
            <w:r>
              <w:rPr>
                <w:rFonts w:hint="eastAsia" w:ascii="宋体" w:hAnsi="宋体" w:eastAsia="宋体" w:cs="宋体"/>
                <w:sz w:val="24"/>
              </w:rPr>
              <w:t>3、</w:t>
            </w:r>
            <w:r>
              <w:rPr>
                <w:rFonts w:hint="eastAsia" w:ascii="宋体" w:hAnsi="宋体" w:eastAsia="宋体" w:cs="宋体"/>
                <w:szCs w:val="24"/>
              </w:rPr>
              <w:t>供应商需在规定时间内将需递交的资料电子版发送至指定邮箱，需提供可编辑的版本，彩页提供扫描件。</w:t>
            </w:r>
          </w:p>
        </w:tc>
      </w:tr>
      <w:tr w14:paraId="62639867">
        <w:tblPrEx>
          <w:tblLayout w:type="fixed"/>
        </w:tblPrEx>
        <w:trPr>
          <w:trHeight w:val="1283" w:hRule="atLeast"/>
        </w:trPr>
        <w:tc>
          <w:tcPr>
            <w:tcW w:w="9799" w:type="dxa"/>
            <w:gridSpan w:val="4"/>
            <w:tcBorders>
              <w:left w:val="single" w:color="auto" w:sz="12" w:space="0"/>
              <w:bottom w:val="single" w:color="auto" w:sz="12" w:space="0"/>
              <w:right w:val="single" w:color="auto" w:sz="12" w:space="0"/>
            </w:tcBorders>
            <w:vAlign w:val="center"/>
          </w:tcPr>
          <w:p w14:paraId="4373D421">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399188BE">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tc>
      </w:tr>
    </w:tbl>
    <w:p w14:paraId="15B776DE">
      <w:pPr>
        <w:pStyle w:val="2"/>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Tahoma">
    <w:panose1 w:val="020B0604030504040204"/>
    <w:charset w:val="00"/>
    <w:family w:val="auto"/>
    <w:pitch w:val="default"/>
    <w:sig w:usb0="00000000" w:usb1="00000000"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 w:name="KSO_WPS_MARK_KEY"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3">
    <w:name w:val="heading 1"/>
    <w:basedOn w:val="1"/>
    <w:next w:val="1"/>
    <w:qFormat/>
    <w:uiPriority w:val="0"/>
    <w:pPr>
      <w:jc w:val="center"/>
      <w:outlineLvl w:val="0"/>
    </w:pPr>
    <w:rPr>
      <w:b/>
      <w:kern w:val="44"/>
      <w:sz w:val="36"/>
    </w:rPr>
  </w:style>
  <w:style w:type="character" w:default="1" w:styleId="13">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4">
    <w:name w:val="Body Text First Indent"/>
    <w:basedOn w:val="2"/>
    <w:unhideWhenUsed/>
    <w:qFormat/>
    <w:uiPriority w:val="99"/>
    <w:pPr>
      <w:ind w:firstLine="420" w:firstLineChars="100"/>
    </w:pPr>
  </w:style>
  <w:style w:type="paragraph" w:styleId="5">
    <w:name w:val="Normal Indent"/>
    <w:basedOn w:val="1"/>
    <w:qFormat/>
    <w:uiPriority w:val="0"/>
    <w:pPr>
      <w:widowControl/>
      <w:ind w:firstLine="420"/>
    </w:pPr>
    <w:rPr>
      <w:rFonts w:eastAsia="仿宋_GB2312"/>
      <w:sz w:val="30"/>
      <w:szCs w:val="20"/>
    </w:rPr>
  </w:style>
  <w:style w:type="paragraph" w:styleId="6">
    <w:name w:val="annotation text"/>
    <w:basedOn w:val="1"/>
    <w:qFormat/>
    <w:uiPriority w:val="99"/>
    <w:pPr>
      <w:jc w:val="left"/>
    </w:p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link w:val="20"/>
    <w:qFormat/>
    <w:uiPriority w:val="0"/>
    <w:pPr>
      <w:tabs>
        <w:tab w:val="center" w:pos="4153"/>
        <w:tab w:val="right" w:pos="8306"/>
      </w:tabs>
      <w:snapToGrid w:val="0"/>
      <w:spacing w:line="240" w:lineRule="auto"/>
      <w:jc w:val="left"/>
    </w:pPr>
    <w:rPr>
      <w:sz w:val="18"/>
      <w:szCs w:val="18"/>
    </w:rPr>
  </w:style>
  <w:style w:type="paragraph" w:styleId="10">
    <w:name w:val="Body Text First Indent 2"/>
    <w:basedOn w:val="7"/>
    <w:unhideWhenUsed/>
    <w:qFormat/>
    <w:uiPriority w:val="99"/>
    <w:pPr>
      <w:ind w:firstLine="420" w:firstLineChars="200"/>
    </w:pPr>
  </w:style>
  <w:style w:type="paragraph" w:styleId="11">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表格文字"/>
    <w:basedOn w:val="1"/>
    <w:qFormat/>
    <w:uiPriority w:val="0"/>
    <w:pPr>
      <w:spacing w:before="25" w:after="25"/>
      <w:jc w:val="left"/>
    </w:pPr>
    <w:rPr>
      <w:bCs/>
      <w:spacing w:val="10"/>
      <w:kern w:val="0"/>
      <w:sz w:val="24"/>
      <w:szCs w:val="20"/>
    </w:rPr>
  </w:style>
  <w:style w:type="character" w:customStyle="1" w:styleId="17">
    <w:name w:val="s2"/>
    <w:basedOn w:val="13"/>
    <w:qFormat/>
    <w:uiPriority w:val="0"/>
  </w:style>
  <w:style w:type="paragraph" w:customStyle="1" w:styleId="18">
    <w:name w:val="图"/>
    <w:basedOn w:val="1"/>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3"/>
    <w:link w:val="11"/>
    <w:qFormat/>
    <w:uiPriority w:val="0"/>
    <w:rPr>
      <w:rFonts w:eastAsia="微软雅黑" w:asciiTheme="minorHAnsi" w:hAnsiTheme="minorHAnsi" w:cstheme="minorBidi"/>
      <w:kern w:val="2"/>
      <w:sz w:val="18"/>
      <w:szCs w:val="18"/>
    </w:rPr>
  </w:style>
  <w:style w:type="character" w:customStyle="1" w:styleId="20">
    <w:name w:val="页脚 字符"/>
    <w:basedOn w:val="13"/>
    <w:link w:val="9"/>
    <w:qFormat/>
    <w:uiPriority w:val="0"/>
    <w:rPr>
      <w:rFonts w:eastAsia="微软雅黑" w:asciiTheme="minorHAnsi" w:hAnsiTheme="minorHAnsi" w:cstheme="minorBidi"/>
      <w:kern w:val="2"/>
      <w:sz w:val="18"/>
      <w:szCs w:val="18"/>
    </w:rPr>
  </w:style>
  <w:style w:type="character" w:customStyle="1" w:styleId="21">
    <w:name w:val="font31"/>
    <w:basedOn w:val="13"/>
    <w:qFormat/>
    <w:uiPriority w:val="0"/>
    <w:rPr>
      <w:rFonts w:hint="eastAsia" w:ascii="宋体" w:hAnsi="宋体" w:eastAsia="宋体" w:cs="宋体"/>
      <w:b/>
      <w:bCs/>
      <w:color w:val="000000"/>
      <w:sz w:val="20"/>
      <w:szCs w:val="20"/>
      <w:u w:val="none"/>
    </w:rPr>
  </w:style>
  <w:style w:type="character" w:customStyle="1" w:styleId="22">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864</Words>
  <Characters>868</Characters>
  <Lines>13</Lines>
  <Paragraphs>3</Paragraphs>
  <ScaleCrop>false</ScaleCrop>
  <LinksUpToDate>false</LinksUpToDate>
  <CharactersWithSpaces>1624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2021-10-22T02:43:00Z</dcterms:created>
  <dc:creator>Kashun</dc:creator>
  <cp:lastModifiedBy>iPhone</cp:lastModifiedBy>
  <dcterms:modified xsi:type="dcterms:W3CDTF">2026-01-23T17:51:35Z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2052-12.38.0</vt:lpwstr>
  </property>
  <property fmtid="{D5CDD505-2E9C-101B-9397-08002B2CF9AE}" pid="3" name="KSOTemplateUUID">
    <vt:lpwstr>v1.0_mb_Ft2HuQJha5upxPHr3TR6WQ==</vt:lpwstr>
  </property>
  <property fmtid="{D5CDD505-2E9C-101B-9397-08002B2CF9AE}" pid="4" name="ICV">
    <vt:lpwstr>18BE736CB23D4F6095B55E1E83DB2B28</vt:lpwstr>
  </property>
  <property fmtid="{D5CDD505-2E9C-101B-9397-08002B2CF9AE}" pid="5" name="KSOTemplateDocerSaveRecord">
    <vt:lpwstr>eyJoZGlkIjoiY2Q3MDdhZjc2YWUxMzQ0NTg2OTkxODg0YzRlMTMyNDUiLCJ1c2VySWQiOiIyMzIzMzY2MiJ9</vt:lpwstr>
  </property>
</Properties>
</file>