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
        <w:spacing w:line="360" w:lineRule="auto"/>
        <w:ind w:left="0" w:leftChars="0" w:firstLine="0" w:firstLineChars="0"/>
        <w:jc w:val="center"/>
        <w:rPr>
          <w:rFonts w:hint="eastAsia" w:ascii="宋体" w:hAnsi="宋体" w:eastAsia="宋体" w:cs="宋体"/>
          <w:b/>
          <w:bCs/>
          <w:sz w:val="44"/>
          <w:szCs w:val="44"/>
        </w:rPr>
      </w:pPr>
      <w:bookmarkStart w:id="0" w:name="_Toc529536395"/>
    </w:p>
    <w:p>
      <w:pPr>
        <w:pStyle w:val="12"/>
        <w:spacing w:line="360" w:lineRule="auto"/>
        <w:ind w:left="0" w:leftChars="0" w:firstLine="0" w:firstLineChars="0"/>
        <w:jc w:val="center"/>
        <w:rPr>
          <w:rFonts w:hint="eastAsia" w:ascii="宋体" w:hAnsi="宋体" w:eastAsia="宋体" w:cs="宋体"/>
          <w:b/>
          <w:bCs/>
          <w:sz w:val="44"/>
          <w:szCs w:val="44"/>
        </w:rPr>
      </w:pPr>
    </w:p>
    <w:p>
      <w:pPr>
        <w:pStyle w:val="12"/>
        <w:spacing w:line="360" w:lineRule="auto"/>
        <w:ind w:left="0" w:leftChars="0" w:firstLine="0" w:firstLineChars="0"/>
        <w:jc w:val="center"/>
        <w:rPr>
          <w:rFonts w:hint="eastAsia" w:ascii="宋体" w:hAnsi="宋体" w:eastAsia="宋体" w:cs="宋体"/>
          <w:b/>
          <w:bCs/>
          <w:sz w:val="44"/>
          <w:szCs w:val="44"/>
        </w:rPr>
      </w:pPr>
    </w:p>
    <w:p>
      <w:pPr>
        <w:pStyle w:val="12"/>
        <w:spacing w:line="360" w:lineRule="auto"/>
        <w:ind w:left="0" w:leftChars="0" w:firstLine="0" w:firstLineChars="0"/>
        <w:jc w:val="center"/>
        <w:rPr>
          <w:rFonts w:hint="eastAsia" w:ascii="宋体" w:hAnsi="宋体" w:eastAsia="宋体" w:cs="宋体"/>
          <w:b/>
          <w:bCs/>
          <w:sz w:val="44"/>
          <w:szCs w:val="44"/>
        </w:rPr>
      </w:pPr>
    </w:p>
    <w:p>
      <w:pPr>
        <w:pStyle w:val="12"/>
        <w:spacing w:line="360" w:lineRule="auto"/>
        <w:ind w:left="0" w:leftChars="0" w:firstLine="0" w:firstLineChars="0"/>
        <w:jc w:val="center"/>
        <w:rPr>
          <w:rFonts w:hint="eastAsia" w:ascii="宋体" w:hAnsi="宋体" w:eastAsia="宋体" w:cs="宋体"/>
          <w:b/>
          <w:bCs/>
          <w:sz w:val="44"/>
          <w:szCs w:val="44"/>
        </w:rPr>
      </w:pPr>
    </w:p>
    <w:p>
      <w:pPr>
        <w:pStyle w:val="12"/>
        <w:spacing w:line="360" w:lineRule="auto"/>
        <w:ind w:left="0" w:leftChars="0" w:firstLine="0" w:firstLineChars="0"/>
        <w:jc w:val="center"/>
        <w:rPr>
          <w:rFonts w:hint="default" w:ascii="宋体" w:hAnsi="宋体" w:eastAsia="宋体" w:cs="宋体"/>
          <w:lang w:val="en-US" w:eastAsia="zh-CN"/>
        </w:rPr>
      </w:pPr>
      <w:r>
        <w:rPr>
          <w:rFonts w:hint="eastAsia" w:ascii="宋体" w:hAnsi="宋体" w:eastAsia="宋体" w:cs="宋体"/>
          <w:b/>
          <w:bCs/>
          <w:sz w:val="44"/>
          <w:szCs w:val="44"/>
          <w:lang w:eastAsia="zh-CN"/>
        </w:rPr>
        <w:t>广东省岭南工商第一技师学院西门子智能制造工程人才认证体系建设</w:t>
      </w:r>
      <w:r>
        <w:rPr>
          <w:rFonts w:hint="eastAsia" w:ascii="宋体" w:hAnsi="宋体" w:eastAsia="宋体" w:cs="宋体"/>
          <w:b/>
          <w:bCs/>
          <w:sz w:val="44"/>
          <w:szCs w:val="44"/>
        </w:rPr>
        <w:t>采购需求调查</w:t>
      </w:r>
      <w:r>
        <w:rPr>
          <w:rFonts w:hint="eastAsia" w:ascii="宋体" w:hAnsi="宋体" w:eastAsia="宋体" w:cs="宋体"/>
          <w:b/>
          <w:bCs/>
          <w:sz w:val="44"/>
          <w:szCs w:val="44"/>
          <w:lang w:val="en-US" w:eastAsia="zh-CN"/>
        </w:rPr>
        <w:t>响应材料</w:t>
      </w:r>
    </w:p>
    <w:p>
      <w:pPr>
        <w:spacing w:line="360" w:lineRule="auto"/>
        <w:rPr>
          <w:rFonts w:hint="eastAsia" w:ascii="宋体" w:hAnsi="宋体" w:eastAsia="宋体" w:cs="宋体"/>
        </w:rPr>
      </w:pPr>
    </w:p>
    <w:p>
      <w:pPr>
        <w:spacing w:line="360" w:lineRule="auto"/>
        <w:rPr>
          <w:rFonts w:hint="eastAsia" w:ascii="宋体" w:hAnsi="宋体" w:eastAsia="宋体" w:cs="宋体"/>
        </w:rPr>
      </w:pPr>
    </w:p>
    <w:p>
      <w:pPr>
        <w:pStyle w:val="16"/>
        <w:spacing w:line="360" w:lineRule="auto"/>
        <w:rPr>
          <w:rFonts w:hint="eastAsia" w:ascii="宋体" w:hAnsi="宋体" w:eastAsia="宋体" w:cs="宋体"/>
        </w:rPr>
      </w:pPr>
    </w:p>
    <w:p>
      <w:pPr>
        <w:pStyle w:val="16"/>
        <w:spacing w:line="360" w:lineRule="auto"/>
        <w:rPr>
          <w:rFonts w:hint="eastAsia" w:ascii="宋体" w:hAnsi="宋体" w:eastAsia="宋体" w:cs="宋体"/>
        </w:rPr>
      </w:pPr>
    </w:p>
    <w:p>
      <w:pPr>
        <w:pStyle w:val="16"/>
        <w:spacing w:line="360" w:lineRule="auto"/>
        <w:rPr>
          <w:rFonts w:hint="eastAsia" w:ascii="宋体" w:hAnsi="宋体" w:eastAsia="宋体" w:cs="宋体"/>
        </w:rPr>
      </w:pPr>
    </w:p>
    <w:p>
      <w:pPr>
        <w:pStyle w:val="16"/>
        <w:spacing w:line="360" w:lineRule="auto"/>
        <w:rPr>
          <w:rFonts w:hint="eastAsia" w:ascii="宋体" w:hAnsi="宋体" w:eastAsia="宋体" w:cs="宋体"/>
        </w:rPr>
      </w:pPr>
    </w:p>
    <w:p>
      <w:pPr>
        <w:spacing w:line="360" w:lineRule="auto"/>
        <w:rPr>
          <w:rFonts w:hint="eastAsia" w:ascii="宋体" w:hAnsi="宋体" w:eastAsia="宋体" w:cs="宋体"/>
        </w:rPr>
      </w:pPr>
    </w:p>
    <w:p>
      <w:pPr>
        <w:spacing w:line="360" w:lineRule="auto"/>
        <w:rPr>
          <w:rFonts w:hint="eastAsia" w:ascii="宋体" w:hAnsi="宋体" w:eastAsia="宋体" w:cs="宋体"/>
        </w:rPr>
      </w:pPr>
    </w:p>
    <w:p>
      <w:pPr>
        <w:pStyle w:val="12"/>
        <w:spacing w:line="360" w:lineRule="auto"/>
        <w:ind w:firstLine="720"/>
        <w:rPr>
          <w:rFonts w:hint="eastAsia" w:ascii="宋体" w:hAnsi="宋体" w:eastAsia="宋体" w:cs="宋体"/>
          <w:sz w:val="24"/>
          <w:szCs w:val="24"/>
        </w:rPr>
      </w:pPr>
    </w:p>
    <w:p>
      <w:pPr>
        <w:pStyle w:val="7"/>
        <w:spacing w:line="360" w:lineRule="auto"/>
        <w:ind w:firstLine="1645" w:firstLineChars="512"/>
        <w:rPr>
          <w:rFonts w:hint="eastAsia" w:ascii="宋体" w:hAnsi="宋体" w:eastAsia="宋体" w:cs="宋体"/>
          <w:b/>
          <w:sz w:val="32"/>
          <w:szCs w:val="32"/>
        </w:rPr>
      </w:pPr>
    </w:p>
    <w:p>
      <w:pPr>
        <w:pStyle w:val="7"/>
        <w:spacing w:line="360" w:lineRule="auto"/>
        <w:ind w:firstLine="1645" w:firstLineChars="512"/>
        <w:rPr>
          <w:rFonts w:hint="eastAsia" w:ascii="宋体" w:hAnsi="宋体" w:eastAsia="宋体" w:cs="宋体"/>
          <w:b/>
          <w:sz w:val="32"/>
          <w:szCs w:val="32"/>
          <w:u w:val="single"/>
        </w:rPr>
      </w:pPr>
      <w:r>
        <w:rPr>
          <w:rFonts w:hint="eastAsia" w:ascii="宋体" w:hAnsi="宋体" w:eastAsia="宋体" w:cs="宋体"/>
          <w:b/>
          <w:sz w:val="32"/>
          <w:szCs w:val="32"/>
        </w:rPr>
        <w:t>供</w:t>
      </w:r>
      <w:r>
        <w:rPr>
          <w:rFonts w:hint="eastAsia" w:ascii="宋体" w:hAnsi="宋体" w:eastAsia="宋体" w:cs="宋体"/>
          <w:b/>
          <w:color w:val="000000" w:themeColor="text1"/>
          <w:sz w:val="32"/>
          <w:szCs w:val="32"/>
          <w14:textFill>
            <w14:solidFill>
              <w14:schemeClr w14:val="tx1"/>
            </w14:solidFill>
          </w14:textFill>
        </w:rPr>
        <w:t>应商名称(盖章)：</w:t>
      </w:r>
      <w:r>
        <w:rPr>
          <w:rFonts w:hint="eastAsia" w:ascii="宋体" w:hAnsi="宋体" w:eastAsia="宋体" w:cs="宋体"/>
          <w:b/>
          <w:color w:val="000000" w:themeColor="text1"/>
          <w:sz w:val="32"/>
          <w:szCs w:val="32"/>
          <w:u w:val="single"/>
          <w14:textFill>
            <w14:solidFill>
              <w14:schemeClr w14:val="tx1"/>
            </w14:solidFill>
          </w14:textFill>
        </w:rPr>
        <w:t xml:space="preserve">  </w:t>
      </w:r>
      <w:r>
        <w:rPr>
          <w:rFonts w:hint="eastAsia" w:ascii="宋体" w:hAnsi="宋体" w:eastAsia="宋体" w:cs="宋体"/>
          <w:b/>
          <w:sz w:val="32"/>
          <w:szCs w:val="32"/>
          <w:u w:val="single"/>
        </w:rPr>
        <w:t xml:space="preserve">                  </w:t>
      </w:r>
    </w:p>
    <w:p>
      <w:pPr>
        <w:pStyle w:val="12"/>
        <w:spacing w:line="360" w:lineRule="auto"/>
        <w:ind w:firstLine="720"/>
        <w:rPr>
          <w:rFonts w:hint="eastAsia" w:ascii="宋体" w:hAnsi="宋体" w:eastAsia="宋体" w:cs="宋体"/>
          <w:sz w:val="24"/>
          <w:szCs w:val="24"/>
        </w:rPr>
      </w:pPr>
    </w:p>
    <w:p>
      <w:pPr>
        <w:spacing w:line="360" w:lineRule="auto"/>
        <w:rPr>
          <w:rFonts w:hint="eastAsia" w:ascii="宋体" w:hAnsi="宋体" w:eastAsia="宋体" w:cs="宋体"/>
          <w:sz w:val="24"/>
          <w:szCs w:val="24"/>
        </w:rPr>
      </w:pPr>
    </w:p>
    <w:p>
      <w:pPr>
        <w:widowControl/>
        <w:spacing w:line="360" w:lineRule="auto"/>
        <w:jc w:val="left"/>
        <w:rPr>
          <w:rFonts w:hint="eastAsia" w:ascii="宋体" w:hAnsi="宋体" w:eastAsia="宋体" w:cs="宋体"/>
          <w:sz w:val="24"/>
          <w:szCs w:val="24"/>
        </w:rPr>
      </w:pPr>
      <w:r>
        <w:rPr>
          <w:rFonts w:hint="eastAsia" w:ascii="宋体" w:hAnsi="宋体" w:eastAsia="宋体" w:cs="宋体"/>
          <w:sz w:val="24"/>
          <w:szCs w:val="24"/>
        </w:rPr>
        <w:br w:type="page"/>
      </w:r>
    </w:p>
    <w:bookmarkEnd w:id="0"/>
    <w:p>
      <w:pPr>
        <w:spacing w:line="360" w:lineRule="auto"/>
        <w:outlineLvl w:val="0"/>
        <w:rPr>
          <w:rFonts w:hint="eastAsia" w:ascii="宋体" w:hAnsi="宋体" w:eastAsia="宋体" w:cs="宋体"/>
          <w:b/>
          <w:bCs/>
          <w:sz w:val="21"/>
          <w:szCs w:val="21"/>
        </w:rPr>
      </w:pPr>
      <w:r>
        <w:rPr>
          <w:rFonts w:hint="eastAsia" w:ascii="宋体" w:hAnsi="宋体" w:eastAsia="宋体" w:cs="宋体"/>
          <w:b/>
          <w:bCs/>
          <w:sz w:val="21"/>
          <w:szCs w:val="21"/>
          <w:lang w:val="en-US" w:eastAsia="zh-CN"/>
        </w:rPr>
        <w:t>一、供应商基本情况表</w:t>
      </w:r>
    </w:p>
    <w:p>
      <w:pPr>
        <w:pStyle w:val="5"/>
        <w:spacing w:line="360" w:lineRule="auto"/>
        <w:jc w:val="center"/>
        <w:rPr>
          <w:rFonts w:hint="eastAsia" w:ascii="宋体" w:hAnsi="宋体" w:eastAsia="宋体" w:cs="宋体"/>
          <w:b/>
          <w:bCs/>
          <w:color w:val="auto"/>
          <w:sz w:val="21"/>
          <w:szCs w:val="21"/>
          <w:highlight w:val="none"/>
        </w:rPr>
      </w:pPr>
      <w:bookmarkStart w:id="1" w:name="_Toc385940907"/>
      <w:r>
        <w:rPr>
          <w:rFonts w:hint="eastAsia" w:ascii="宋体" w:hAnsi="宋体" w:eastAsia="宋体" w:cs="宋体"/>
          <w:b/>
          <w:bCs/>
          <w:color w:val="auto"/>
          <w:sz w:val="21"/>
          <w:szCs w:val="21"/>
          <w:highlight w:val="none"/>
          <w:lang w:eastAsia="zh-CN"/>
        </w:rPr>
        <w:t>供应商</w:t>
      </w:r>
      <w:r>
        <w:rPr>
          <w:rFonts w:hint="eastAsia" w:ascii="宋体" w:hAnsi="宋体" w:eastAsia="宋体" w:cs="宋体"/>
          <w:b/>
          <w:bCs/>
          <w:color w:val="auto"/>
          <w:sz w:val="21"/>
          <w:szCs w:val="21"/>
          <w:highlight w:val="none"/>
        </w:rPr>
        <w:t>基本情况表</w:t>
      </w:r>
      <w:bookmarkEnd w:id="1"/>
    </w:p>
    <w:tbl>
      <w:tblPr>
        <w:tblStyle w:val="13"/>
        <w:tblW w:w="0" w:type="auto"/>
        <w:tblInd w:w="0" w:type="dxa"/>
        <w:tblLayout w:type="fixed"/>
        <w:tblCellMar>
          <w:top w:w="0" w:type="dxa"/>
          <w:left w:w="108" w:type="dxa"/>
          <w:bottom w:w="0" w:type="dxa"/>
          <w:right w:w="108" w:type="dxa"/>
        </w:tblCellMar>
      </w:tblPr>
      <w:tblGrid>
        <w:gridCol w:w="1402"/>
        <w:gridCol w:w="3612"/>
        <w:gridCol w:w="1657"/>
        <w:gridCol w:w="3028"/>
      </w:tblGrid>
      <w:tr>
        <w:tblPrEx>
          <w:tblCellMar>
            <w:top w:w="0" w:type="dxa"/>
            <w:left w:w="108" w:type="dxa"/>
            <w:bottom w:w="0" w:type="dxa"/>
            <w:right w:w="108" w:type="dxa"/>
          </w:tblCellMar>
        </w:tblPrEx>
        <w:trPr>
          <w:trHeight w:val="850" w:hRule="atLeast"/>
        </w:trPr>
        <w:tc>
          <w:tcPr>
            <w:tcW w:w="1402" w:type="dxa"/>
            <w:tcBorders>
              <w:top w:val="single" w:color="auto" w:sz="12" w:space="0"/>
              <w:left w:val="single" w:color="auto" w:sz="12" w:space="0"/>
              <w:bottom w:val="single" w:color="auto" w:sz="6" w:space="0"/>
              <w:right w:val="single" w:color="auto" w:sz="6" w:space="0"/>
            </w:tcBorders>
            <w:vAlign w:val="center"/>
          </w:tcPr>
          <w:p>
            <w:pPr>
              <w:tabs>
                <w:tab w:val="left" w:pos="540"/>
              </w:tabs>
              <w:spacing w:line="360" w:lineRule="auto"/>
              <w:ind w:left="-132" w:leftChars="-64" w:right="-105" w:rightChars="-50" w:hanging="2"/>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单位名称</w:t>
            </w:r>
          </w:p>
        </w:tc>
        <w:tc>
          <w:tcPr>
            <w:tcW w:w="8297" w:type="dxa"/>
            <w:gridSpan w:val="3"/>
            <w:tcBorders>
              <w:top w:val="single" w:color="auto" w:sz="12" w:space="0"/>
              <w:left w:val="single" w:color="auto" w:sz="6" w:space="0"/>
              <w:bottom w:val="single" w:color="auto" w:sz="6" w:space="0"/>
              <w:right w:val="single" w:color="auto" w:sz="12" w:space="0"/>
            </w:tcBorders>
            <w:vAlign w:val="center"/>
          </w:tcPr>
          <w:p>
            <w:pPr>
              <w:tabs>
                <w:tab w:val="left" w:pos="540"/>
              </w:tabs>
              <w:spacing w:line="360" w:lineRule="auto"/>
              <w:ind w:left="-132" w:leftChars="-64" w:right="-105" w:rightChars="-50" w:hanging="2"/>
              <w:jc w:val="center"/>
              <w:rPr>
                <w:rFonts w:hint="eastAsia" w:ascii="宋体" w:hAnsi="宋体" w:eastAsia="宋体" w:cs="宋体"/>
                <w:color w:val="auto"/>
                <w:sz w:val="21"/>
                <w:szCs w:val="21"/>
                <w:highlight w:val="none"/>
              </w:rPr>
            </w:pPr>
          </w:p>
        </w:tc>
      </w:tr>
      <w:tr>
        <w:tblPrEx>
          <w:tblCellMar>
            <w:top w:w="0" w:type="dxa"/>
            <w:left w:w="108" w:type="dxa"/>
            <w:bottom w:w="0" w:type="dxa"/>
            <w:right w:w="108" w:type="dxa"/>
          </w:tblCellMar>
        </w:tblPrEx>
        <w:trPr>
          <w:trHeight w:val="850" w:hRule="atLeast"/>
        </w:trPr>
        <w:tc>
          <w:tcPr>
            <w:tcW w:w="1402" w:type="dxa"/>
            <w:tcBorders>
              <w:top w:val="single" w:color="auto" w:sz="4" w:space="0"/>
              <w:left w:val="single" w:color="auto" w:sz="12" w:space="0"/>
              <w:bottom w:val="single" w:color="auto" w:sz="6" w:space="0"/>
              <w:right w:val="single" w:color="auto" w:sz="6" w:space="0"/>
            </w:tcBorders>
            <w:vAlign w:val="center"/>
          </w:tcPr>
          <w:p>
            <w:pPr>
              <w:tabs>
                <w:tab w:val="left" w:pos="540"/>
              </w:tabs>
              <w:spacing w:line="360" w:lineRule="auto"/>
              <w:ind w:left="-132" w:leftChars="-64" w:right="-105" w:rightChars="-50" w:hanging="2"/>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营业执照号</w:t>
            </w:r>
          </w:p>
        </w:tc>
        <w:tc>
          <w:tcPr>
            <w:tcW w:w="8297" w:type="dxa"/>
            <w:gridSpan w:val="3"/>
            <w:tcBorders>
              <w:top w:val="single" w:color="auto" w:sz="4" w:space="0"/>
              <w:left w:val="single" w:color="auto" w:sz="6" w:space="0"/>
              <w:bottom w:val="single" w:color="auto" w:sz="6" w:space="0"/>
              <w:right w:val="single" w:color="auto" w:sz="12" w:space="0"/>
            </w:tcBorders>
            <w:vAlign w:val="center"/>
          </w:tcPr>
          <w:p>
            <w:pPr>
              <w:tabs>
                <w:tab w:val="left" w:pos="540"/>
              </w:tabs>
              <w:spacing w:line="360" w:lineRule="auto"/>
              <w:ind w:left="-132" w:leftChars="-64" w:right="-105" w:rightChars="-50" w:hanging="2"/>
              <w:jc w:val="center"/>
              <w:rPr>
                <w:rFonts w:hint="eastAsia" w:ascii="宋体" w:hAnsi="宋体" w:eastAsia="宋体" w:cs="宋体"/>
                <w:color w:val="auto"/>
                <w:sz w:val="21"/>
                <w:szCs w:val="21"/>
                <w:highlight w:val="none"/>
              </w:rPr>
            </w:pPr>
          </w:p>
        </w:tc>
      </w:tr>
      <w:tr>
        <w:tblPrEx>
          <w:tblCellMar>
            <w:top w:w="0" w:type="dxa"/>
            <w:left w:w="108" w:type="dxa"/>
            <w:bottom w:w="0" w:type="dxa"/>
            <w:right w:w="108" w:type="dxa"/>
          </w:tblCellMar>
        </w:tblPrEx>
        <w:trPr>
          <w:trHeight w:val="850" w:hRule="atLeast"/>
        </w:trPr>
        <w:tc>
          <w:tcPr>
            <w:tcW w:w="1402" w:type="dxa"/>
            <w:tcBorders>
              <w:top w:val="single" w:color="auto" w:sz="6" w:space="0"/>
              <w:left w:val="single" w:color="auto" w:sz="12" w:space="0"/>
              <w:bottom w:val="single" w:color="auto" w:sz="6" w:space="0"/>
              <w:right w:val="single" w:color="auto" w:sz="6" w:space="0"/>
            </w:tcBorders>
            <w:vAlign w:val="center"/>
          </w:tcPr>
          <w:p>
            <w:pPr>
              <w:tabs>
                <w:tab w:val="left" w:pos="540"/>
              </w:tabs>
              <w:spacing w:line="360" w:lineRule="auto"/>
              <w:ind w:left="-132" w:leftChars="-64" w:right="-105" w:rightChars="-50" w:hanging="2"/>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地址</w:t>
            </w:r>
          </w:p>
        </w:tc>
        <w:tc>
          <w:tcPr>
            <w:tcW w:w="8297" w:type="dxa"/>
            <w:gridSpan w:val="3"/>
            <w:tcBorders>
              <w:top w:val="single" w:color="auto" w:sz="6" w:space="0"/>
              <w:left w:val="single" w:color="auto" w:sz="6" w:space="0"/>
              <w:bottom w:val="single" w:color="auto" w:sz="6" w:space="0"/>
              <w:right w:val="single" w:color="auto" w:sz="12" w:space="0"/>
            </w:tcBorders>
            <w:vAlign w:val="center"/>
          </w:tcPr>
          <w:p>
            <w:pPr>
              <w:tabs>
                <w:tab w:val="left" w:pos="540"/>
              </w:tabs>
              <w:spacing w:line="360" w:lineRule="auto"/>
              <w:ind w:left="-132" w:leftChars="-64" w:right="-105" w:rightChars="-50" w:hanging="2"/>
              <w:jc w:val="center"/>
              <w:rPr>
                <w:rFonts w:hint="eastAsia" w:ascii="宋体" w:hAnsi="宋体" w:eastAsia="宋体" w:cs="宋体"/>
                <w:color w:val="auto"/>
                <w:sz w:val="21"/>
                <w:szCs w:val="21"/>
                <w:highlight w:val="none"/>
              </w:rPr>
            </w:pPr>
          </w:p>
        </w:tc>
      </w:tr>
      <w:tr>
        <w:tblPrEx>
          <w:tblCellMar>
            <w:top w:w="0" w:type="dxa"/>
            <w:left w:w="108" w:type="dxa"/>
            <w:bottom w:w="0" w:type="dxa"/>
            <w:right w:w="108" w:type="dxa"/>
          </w:tblCellMar>
        </w:tblPrEx>
        <w:trPr>
          <w:trHeight w:val="850" w:hRule="atLeast"/>
        </w:trPr>
        <w:tc>
          <w:tcPr>
            <w:tcW w:w="1402" w:type="dxa"/>
            <w:tcBorders>
              <w:top w:val="single" w:color="auto" w:sz="6" w:space="0"/>
              <w:left w:val="single" w:color="auto" w:sz="12" w:space="0"/>
              <w:bottom w:val="single" w:color="auto" w:sz="6" w:space="0"/>
              <w:right w:val="single" w:color="auto" w:sz="6" w:space="0"/>
            </w:tcBorders>
            <w:vAlign w:val="center"/>
          </w:tcPr>
          <w:p>
            <w:pPr>
              <w:tabs>
                <w:tab w:val="left" w:pos="540"/>
              </w:tabs>
              <w:spacing w:line="360" w:lineRule="auto"/>
              <w:ind w:left="-132" w:leftChars="-64" w:right="-105" w:rightChars="-50" w:hanging="2"/>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法人代表</w:t>
            </w:r>
          </w:p>
        </w:tc>
        <w:tc>
          <w:tcPr>
            <w:tcW w:w="3612" w:type="dxa"/>
            <w:tcBorders>
              <w:top w:val="single" w:color="auto" w:sz="6" w:space="0"/>
              <w:left w:val="single" w:color="auto" w:sz="6" w:space="0"/>
              <w:bottom w:val="single" w:color="auto" w:sz="6" w:space="0"/>
              <w:right w:val="single" w:color="auto" w:sz="6" w:space="0"/>
            </w:tcBorders>
            <w:vAlign w:val="center"/>
          </w:tcPr>
          <w:p>
            <w:pPr>
              <w:tabs>
                <w:tab w:val="left" w:pos="540"/>
              </w:tabs>
              <w:spacing w:line="360" w:lineRule="auto"/>
              <w:ind w:left="-132" w:leftChars="-64" w:right="-105" w:rightChars="-50" w:hanging="2"/>
              <w:jc w:val="center"/>
              <w:rPr>
                <w:rFonts w:hint="eastAsia" w:ascii="宋体" w:hAnsi="宋体" w:eastAsia="宋体" w:cs="宋体"/>
                <w:color w:val="auto"/>
                <w:sz w:val="21"/>
                <w:szCs w:val="21"/>
                <w:highlight w:val="none"/>
              </w:rPr>
            </w:pPr>
          </w:p>
        </w:tc>
        <w:tc>
          <w:tcPr>
            <w:tcW w:w="1657" w:type="dxa"/>
            <w:tcBorders>
              <w:top w:val="single" w:color="auto" w:sz="6" w:space="0"/>
              <w:left w:val="single" w:color="auto" w:sz="6" w:space="0"/>
              <w:bottom w:val="single" w:color="auto" w:sz="6" w:space="0"/>
              <w:right w:val="single" w:color="auto" w:sz="6" w:space="0"/>
            </w:tcBorders>
            <w:vAlign w:val="center"/>
          </w:tcPr>
          <w:p>
            <w:pPr>
              <w:tabs>
                <w:tab w:val="left" w:pos="540"/>
              </w:tabs>
              <w:spacing w:line="360" w:lineRule="auto"/>
              <w:ind w:left="-132" w:leftChars="-64" w:right="-105" w:rightChars="-50" w:hanging="2"/>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联系</w:t>
            </w:r>
            <w:r>
              <w:rPr>
                <w:rFonts w:hint="eastAsia" w:ascii="宋体" w:hAnsi="宋体" w:eastAsia="宋体" w:cs="宋体"/>
                <w:b/>
                <w:bCs/>
                <w:color w:val="auto"/>
                <w:sz w:val="21"/>
                <w:szCs w:val="21"/>
                <w:highlight w:val="none"/>
              </w:rPr>
              <w:t>电话</w:t>
            </w:r>
          </w:p>
        </w:tc>
        <w:tc>
          <w:tcPr>
            <w:tcW w:w="3028" w:type="dxa"/>
            <w:tcBorders>
              <w:top w:val="single" w:color="auto" w:sz="6" w:space="0"/>
              <w:left w:val="single" w:color="auto" w:sz="6" w:space="0"/>
              <w:bottom w:val="single" w:color="auto" w:sz="6" w:space="0"/>
              <w:right w:val="single" w:color="auto" w:sz="12" w:space="0"/>
            </w:tcBorders>
            <w:vAlign w:val="center"/>
          </w:tcPr>
          <w:p>
            <w:pPr>
              <w:tabs>
                <w:tab w:val="left" w:pos="540"/>
              </w:tabs>
              <w:spacing w:line="360" w:lineRule="auto"/>
              <w:ind w:left="-132" w:leftChars="-64" w:right="-105" w:rightChars="-50" w:hanging="2"/>
              <w:jc w:val="center"/>
              <w:rPr>
                <w:rFonts w:hint="eastAsia" w:ascii="宋体" w:hAnsi="宋体" w:eastAsia="宋体" w:cs="宋体"/>
                <w:color w:val="auto"/>
                <w:sz w:val="21"/>
                <w:szCs w:val="21"/>
                <w:highlight w:val="none"/>
              </w:rPr>
            </w:pPr>
          </w:p>
        </w:tc>
      </w:tr>
      <w:tr>
        <w:tblPrEx>
          <w:tblCellMar>
            <w:top w:w="0" w:type="dxa"/>
            <w:left w:w="108" w:type="dxa"/>
            <w:bottom w:w="0" w:type="dxa"/>
            <w:right w:w="108" w:type="dxa"/>
          </w:tblCellMar>
        </w:tblPrEx>
        <w:trPr>
          <w:trHeight w:val="850" w:hRule="atLeast"/>
        </w:trPr>
        <w:tc>
          <w:tcPr>
            <w:tcW w:w="1402" w:type="dxa"/>
            <w:tcBorders>
              <w:top w:val="single" w:color="auto" w:sz="6" w:space="0"/>
              <w:left w:val="single" w:color="auto" w:sz="12" w:space="0"/>
              <w:bottom w:val="single" w:color="auto" w:sz="6" w:space="0"/>
              <w:right w:val="single" w:color="auto" w:sz="6" w:space="0"/>
            </w:tcBorders>
            <w:vAlign w:val="center"/>
          </w:tcPr>
          <w:p>
            <w:pPr>
              <w:tabs>
                <w:tab w:val="left" w:pos="540"/>
              </w:tabs>
              <w:spacing w:line="360" w:lineRule="auto"/>
              <w:ind w:left="-132" w:leftChars="-64" w:right="-105" w:rightChars="-50" w:hanging="2"/>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项目联系人</w:t>
            </w:r>
          </w:p>
        </w:tc>
        <w:tc>
          <w:tcPr>
            <w:tcW w:w="3612" w:type="dxa"/>
            <w:tcBorders>
              <w:top w:val="single" w:color="auto" w:sz="6" w:space="0"/>
              <w:left w:val="single" w:color="auto" w:sz="6" w:space="0"/>
              <w:bottom w:val="single" w:color="auto" w:sz="6" w:space="0"/>
              <w:right w:val="single" w:color="auto" w:sz="6" w:space="0"/>
            </w:tcBorders>
            <w:vAlign w:val="center"/>
          </w:tcPr>
          <w:p>
            <w:pPr>
              <w:tabs>
                <w:tab w:val="left" w:pos="540"/>
              </w:tabs>
              <w:spacing w:line="360" w:lineRule="auto"/>
              <w:ind w:left="-132" w:leftChars="-64" w:right="-105" w:rightChars="-50" w:hanging="2"/>
              <w:jc w:val="center"/>
              <w:rPr>
                <w:rFonts w:hint="eastAsia" w:ascii="宋体" w:hAnsi="宋体" w:eastAsia="宋体" w:cs="宋体"/>
                <w:color w:val="auto"/>
                <w:sz w:val="21"/>
                <w:szCs w:val="21"/>
                <w:highlight w:val="none"/>
              </w:rPr>
            </w:pPr>
          </w:p>
        </w:tc>
        <w:tc>
          <w:tcPr>
            <w:tcW w:w="1657" w:type="dxa"/>
            <w:tcBorders>
              <w:top w:val="single" w:color="auto" w:sz="6" w:space="0"/>
              <w:left w:val="single" w:color="auto" w:sz="6" w:space="0"/>
              <w:bottom w:val="single" w:color="auto" w:sz="6" w:space="0"/>
              <w:right w:val="single" w:color="auto" w:sz="6" w:space="0"/>
            </w:tcBorders>
            <w:vAlign w:val="center"/>
          </w:tcPr>
          <w:p>
            <w:pPr>
              <w:tabs>
                <w:tab w:val="left" w:pos="540"/>
              </w:tabs>
              <w:spacing w:line="360" w:lineRule="auto"/>
              <w:ind w:left="-132" w:leftChars="-64" w:right="-105" w:rightChars="-50" w:hanging="2"/>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联系邮箱</w:t>
            </w:r>
          </w:p>
        </w:tc>
        <w:tc>
          <w:tcPr>
            <w:tcW w:w="3028" w:type="dxa"/>
            <w:tcBorders>
              <w:top w:val="single" w:color="auto" w:sz="6" w:space="0"/>
              <w:left w:val="single" w:color="auto" w:sz="6" w:space="0"/>
              <w:bottom w:val="single" w:color="auto" w:sz="6" w:space="0"/>
              <w:right w:val="single" w:color="auto" w:sz="12" w:space="0"/>
            </w:tcBorders>
            <w:vAlign w:val="center"/>
          </w:tcPr>
          <w:p>
            <w:pPr>
              <w:tabs>
                <w:tab w:val="left" w:pos="540"/>
              </w:tabs>
              <w:spacing w:line="360" w:lineRule="auto"/>
              <w:ind w:left="-132" w:leftChars="-64" w:right="-105" w:rightChars="-50" w:hanging="2"/>
              <w:jc w:val="center"/>
              <w:rPr>
                <w:rFonts w:hint="eastAsia" w:ascii="宋体" w:hAnsi="宋体" w:eastAsia="宋体" w:cs="宋体"/>
                <w:color w:val="auto"/>
                <w:sz w:val="21"/>
                <w:szCs w:val="21"/>
                <w:highlight w:val="none"/>
              </w:rPr>
            </w:pPr>
          </w:p>
        </w:tc>
      </w:tr>
      <w:tr>
        <w:tblPrEx>
          <w:tblCellMar>
            <w:top w:w="0" w:type="dxa"/>
            <w:left w:w="108" w:type="dxa"/>
            <w:bottom w:w="0" w:type="dxa"/>
            <w:right w:w="108" w:type="dxa"/>
          </w:tblCellMar>
        </w:tblPrEx>
        <w:trPr>
          <w:trHeight w:val="850" w:hRule="atLeast"/>
        </w:trPr>
        <w:tc>
          <w:tcPr>
            <w:tcW w:w="9699" w:type="dxa"/>
            <w:gridSpan w:val="4"/>
            <w:tcBorders>
              <w:top w:val="single" w:color="auto" w:sz="6" w:space="0"/>
              <w:left w:val="single" w:color="auto" w:sz="12" w:space="0"/>
              <w:bottom w:val="single" w:color="auto" w:sz="6" w:space="0"/>
              <w:right w:val="single" w:color="auto" w:sz="12" w:space="0"/>
            </w:tcBorders>
            <w:vAlign w:val="center"/>
          </w:tcPr>
          <w:p>
            <w:pPr>
              <w:pStyle w:val="16"/>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b/>
                <w:bCs/>
                <w:color w:val="auto"/>
                <w:spacing w:val="0"/>
                <w:sz w:val="24"/>
                <w:szCs w:val="24"/>
                <w:highlight w:val="none"/>
              </w:rPr>
              <w:t>注：</w:t>
            </w:r>
            <w:r>
              <w:rPr>
                <w:rFonts w:hint="eastAsia" w:ascii="宋体" w:hAnsi="宋体" w:eastAsia="宋体" w:cs="宋体"/>
                <w:b/>
                <w:bCs/>
                <w:color w:val="auto"/>
                <w:spacing w:val="0"/>
                <w:sz w:val="24"/>
                <w:szCs w:val="24"/>
                <w:highlight w:val="none"/>
                <w:lang w:val="en-US" w:eastAsia="zh-CN"/>
              </w:rPr>
              <w:t>须提供</w:t>
            </w:r>
            <w:r>
              <w:rPr>
                <w:rFonts w:hint="eastAsia" w:ascii="宋体" w:hAnsi="宋体" w:eastAsia="宋体" w:cs="宋体"/>
                <w:b/>
                <w:bCs/>
                <w:color w:val="auto"/>
                <w:spacing w:val="0"/>
                <w:sz w:val="24"/>
                <w:szCs w:val="24"/>
                <w:highlight w:val="none"/>
              </w:rPr>
              <w:t>营业执照</w:t>
            </w:r>
            <w:r>
              <w:rPr>
                <w:rFonts w:hint="eastAsia" w:ascii="宋体" w:hAnsi="宋体" w:eastAsia="宋体" w:cs="宋体"/>
                <w:b/>
                <w:bCs/>
                <w:color w:val="auto"/>
                <w:spacing w:val="0"/>
                <w:sz w:val="24"/>
                <w:szCs w:val="24"/>
                <w:highlight w:val="none"/>
                <w:lang w:eastAsia="zh-CN"/>
              </w:rPr>
              <w:t>。</w:t>
            </w:r>
          </w:p>
        </w:tc>
      </w:tr>
    </w:tbl>
    <w:p>
      <w:pPr>
        <w:spacing w:line="360" w:lineRule="auto"/>
        <w:rPr>
          <w:rFonts w:hint="eastAsia" w:ascii="宋体" w:hAnsi="宋体" w:eastAsia="宋体" w:cs="宋体"/>
          <w:b/>
          <w:bCs/>
          <w:sz w:val="24"/>
          <w:szCs w:val="24"/>
          <w:lang w:val="en-US" w:eastAsia="zh-CN"/>
        </w:rPr>
      </w:pPr>
    </w:p>
    <w:p>
      <w:pPr>
        <w:spacing w:line="360" w:lineRule="auto"/>
        <w:jc w:val="center"/>
        <w:rPr>
          <w:rFonts w:hint="eastAsia" w:ascii="宋体" w:hAnsi="宋体" w:eastAsia="宋体" w:cs="宋体"/>
          <w:kern w:val="2"/>
          <w:sz w:val="24"/>
          <w:szCs w:val="24"/>
          <w:lang w:eastAsia="zh-CN"/>
        </w:rPr>
      </w:pPr>
      <w:r>
        <w:rPr>
          <w:rFonts w:hint="eastAsia" w:ascii="宋体" w:hAnsi="宋体" w:eastAsia="宋体" w:cs="宋体"/>
          <w:b/>
          <w:bCs/>
          <w:kern w:val="2"/>
          <w:sz w:val="24"/>
          <w:szCs w:val="24"/>
          <w:lang w:eastAsia="zh-CN"/>
        </w:rPr>
        <w:t>营业执照</w:t>
      </w:r>
      <w:r>
        <w:rPr>
          <w:rFonts w:hint="eastAsia" w:ascii="宋体" w:hAnsi="宋体" w:eastAsia="宋体" w:cs="宋体"/>
          <w:kern w:val="2"/>
          <w:sz w:val="24"/>
          <w:szCs w:val="24"/>
          <w:lang w:eastAsia="zh-CN"/>
        </w:rPr>
        <w:br w:type="page"/>
      </w:r>
    </w:p>
    <w:p>
      <w:pPr>
        <w:spacing w:line="360" w:lineRule="auto"/>
        <w:outlineLvl w:val="0"/>
        <w:rPr>
          <w:rFonts w:ascii="宋体" w:hAnsi="宋体" w:eastAsia="宋体" w:cs="宋体"/>
          <w:b/>
          <w:bCs/>
          <w:szCs w:val="21"/>
        </w:rPr>
      </w:pPr>
      <w:r>
        <w:rPr>
          <w:rFonts w:hint="eastAsia" w:ascii="宋体" w:hAnsi="宋体" w:eastAsia="宋体" w:cs="宋体"/>
          <w:b/>
          <w:bCs/>
          <w:szCs w:val="21"/>
          <w:lang w:val="en-US" w:eastAsia="zh-CN"/>
        </w:rPr>
        <w:t>二、</w:t>
      </w:r>
      <w:r>
        <w:rPr>
          <w:rFonts w:hint="eastAsia" w:ascii="宋体" w:hAnsi="宋体" w:eastAsia="宋体" w:cs="宋体"/>
          <w:b/>
          <w:bCs/>
          <w:szCs w:val="21"/>
        </w:rPr>
        <w:t>各供应商结合市场及本项目具体情况对本项目的报价</w:t>
      </w:r>
    </w:p>
    <w:p>
      <w:pPr>
        <w:pStyle w:val="5"/>
        <w:jc w:val="center"/>
        <w:rPr>
          <w:rFonts w:hint="eastAsia" w:ascii="宋体" w:hAnsi="宋体" w:eastAsia="宋体" w:cs="宋体"/>
          <w:b/>
          <w:bCs/>
          <w:sz w:val="30"/>
          <w:szCs w:val="30"/>
          <w:lang w:val="en-US" w:eastAsia="zh-CN"/>
        </w:rPr>
      </w:pPr>
      <w:r>
        <w:rPr>
          <w:rFonts w:hint="eastAsia" w:ascii="宋体" w:hAnsi="宋体" w:eastAsia="宋体" w:cs="宋体"/>
          <w:b/>
          <w:bCs/>
          <w:sz w:val="30"/>
          <w:szCs w:val="30"/>
          <w:lang w:val="en-US" w:eastAsia="zh-CN"/>
        </w:rPr>
        <w:t>报价清单</w:t>
      </w:r>
    </w:p>
    <w:tbl>
      <w:tblPr>
        <w:tblStyle w:val="13"/>
        <w:tblW w:w="499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9"/>
        <w:gridCol w:w="2582"/>
        <w:gridCol w:w="853"/>
        <w:gridCol w:w="914"/>
        <w:gridCol w:w="1582"/>
        <w:gridCol w:w="1540"/>
        <w:gridCol w:w="15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1" w:type="pct"/>
            <w:vAlign w:val="top"/>
          </w:tcPr>
          <w:p>
            <w:pPr>
              <w:jc w:val="center"/>
              <w:rPr>
                <w:rFonts w:hint="eastAsia" w:ascii="宋体" w:hAnsi="宋体" w:eastAsia="宋体" w:cs="宋体"/>
                <w:sz w:val="21"/>
                <w:szCs w:val="21"/>
              </w:rPr>
            </w:pPr>
            <w:r>
              <w:rPr>
                <w:rFonts w:hint="eastAsia" w:ascii="宋体" w:hAnsi="宋体" w:eastAsia="宋体" w:cs="宋体"/>
                <w:b/>
                <w:sz w:val="21"/>
                <w:szCs w:val="21"/>
              </w:rPr>
              <w:t>序号</w:t>
            </w:r>
          </w:p>
        </w:tc>
        <w:tc>
          <w:tcPr>
            <w:tcW w:w="1311" w:type="pct"/>
            <w:vAlign w:val="top"/>
          </w:tcPr>
          <w:p>
            <w:pPr>
              <w:jc w:val="center"/>
              <w:rPr>
                <w:rFonts w:hint="eastAsia" w:ascii="宋体" w:hAnsi="宋体" w:eastAsia="宋体" w:cs="宋体"/>
                <w:sz w:val="21"/>
                <w:szCs w:val="21"/>
              </w:rPr>
            </w:pPr>
            <w:r>
              <w:rPr>
                <w:rFonts w:hint="eastAsia" w:ascii="宋体" w:hAnsi="宋体" w:eastAsia="宋体" w:cs="宋体"/>
                <w:b/>
                <w:sz w:val="21"/>
                <w:szCs w:val="21"/>
              </w:rPr>
              <w:t>产品名称</w:t>
            </w:r>
          </w:p>
        </w:tc>
        <w:tc>
          <w:tcPr>
            <w:tcW w:w="433" w:type="pct"/>
            <w:vAlign w:val="top"/>
          </w:tcPr>
          <w:p>
            <w:pPr>
              <w:jc w:val="center"/>
              <w:rPr>
                <w:rFonts w:hint="eastAsia" w:ascii="宋体" w:hAnsi="宋体" w:eastAsia="宋体" w:cs="宋体"/>
                <w:sz w:val="21"/>
                <w:szCs w:val="21"/>
              </w:rPr>
            </w:pPr>
            <w:r>
              <w:rPr>
                <w:rFonts w:hint="eastAsia" w:ascii="宋体" w:hAnsi="宋体" w:eastAsia="宋体" w:cs="宋体"/>
                <w:b/>
                <w:sz w:val="21"/>
                <w:szCs w:val="21"/>
              </w:rPr>
              <w:t>单位</w:t>
            </w:r>
          </w:p>
        </w:tc>
        <w:tc>
          <w:tcPr>
            <w:tcW w:w="464" w:type="pct"/>
            <w:vAlign w:val="top"/>
          </w:tcPr>
          <w:p>
            <w:pPr>
              <w:jc w:val="center"/>
              <w:rPr>
                <w:rFonts w:hint="eastAsia" w:ascii="宋体" w:hAnsi="宋体" w:eastAsia="宋体" w:cs="宋体"/>
                <w:sz w:val="21"/>
                <w:szCs w:val="21"/>
              </w:rPr>
            </w:pPr>
            <w:r>
              <w:rPr>
                <w:rFonts w:hint="eastAsia" w:ascii="宋体" w:hAnsi="宋体" w:eastAsia="宋体" w:cs="宋体"/>
                <w:b/>
                <w:sz w:val="21"/>
                <w:szCs w:val="21"/>
              </w:rPr>
              <w:t>数量</w:t>
            </w:r>
          </w:p>
        </w:tc>
        <w:tc>
          <w:tcPr>
            <w:tcW w:w="803" w:type="pct"/>
            <w:vAlign w:val="center"/>
          </w:tcPr>
          <w:p>
            <w:pPr>
              <w:spacing w:line="360" w:lineRule="auto"/>
              <w:jc w:val="center"/>
              <w:rPr>
                <w:rFonts w:hint="eastAsia" w:ascii="宋体" w:hAnsi="宋体" w:eastAsia="宋体" w:cs="宋体"/>
                <w:b/>
                <w:sz w:val="21"/>
                <w:szCs w:val="21"/>
              </w:rPr>
            </w:pPr>
            <w:r>
              <w:rPr>
                <w:rFonts w:hint="eastAsia" w:ascii="宋体" w:hAnsi="宋体" w:eastAsia="宋体" w:cs="宋体"/>
                <w:b/>
                <w:bCs/>
                <w:sz w:val="21"/>
                <w:szCs w:val="21"/>
                <w:lang w:val="en-US" w:eastAsia="zh-CN"/>
              </w:rPr>
              <w:t>报价</w:t>
            </w:r>
          </w:p>
        </w:tc>
        <w:tc>
          <w:tcPr>
            <w:tcW w:w="782" w:type="pct"/>
            <w:vAlign w:val="center"/>
          </w:tcPr>
          <w:p>
            <w:pPr>
              <w:spacing w:line="360" w:lineRule="auto"/>
              <w:jc w:val="center"/>
              <w:rPr>
                <w:rFonts w:hint="eastAsia" w:ascii="宋体" w:hAnsi="宋体" w:eastAsia="宋体" w:cs="宋体"/>
                <w:b/>
                <w:sz w:val="21"/>
                <w:szCs w:val="21"/>
              </w:rPr>
            </w:pPr>
            <w:r>
              <w:rPr>
                <w:rFonts w:hint="eastAsia" w:ascii="宋体" w:hAnsi="宋体" w:eastAsia="宋体" w:cs="宋体"/>
                <w:b/>
                <w:bCs/>
                <w:sz w:val="21"/>
                <w:szCs w:val="21"/>
                <w:lang w:val="en-US" w:eastAsia="zh-CN"/>
              </w:rPr>
              <w:t>小计</w:t>
            </w:r>
          </w:p>
        </w:tc>
        <w:tc>
          <w:tcPr>
            <w:tcW w:w="782" w:type="pct"/>
            <w:vAlign w:val="center"/>
          </w:tcPr>
          <w:p>
            <w:pPr>
              <w:spacing w:line="360" w:lineRule="auto"/>
              <w:jc w:val="center"/>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合计（元）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1" w:type="pct"/>
            <w:vAlign w:val="center"/>
          </w:tcPr>
          <w:p>
            <w:pPr>
              <w:jc w:val="center"/>
              <w:rPr>
                <w:rFonts w:hint="eastAsia" w:ascii="宋体" w:hAnsi="宋体" w:eastAsia="宋体" w:cs="宋体"/>
                <w:sz w:val="21"/>
                <w:szCs w:val="21"/>
              </w:rPr>
            </w:pPr>
            <w:r>
              <w:rPr>
                <w:rFonts w:hint="eastAsia" w:ascii="宋体" w:hAnsi="宋体" w:eastAsia="宋体" w:cs="宋体"/>
                <w:sz w:val="21"/>
                <w:szCs w:val="21"/>
              </w:rPr>
              <w:t>1</w:t>
            </w:r>
          </w:p>
        </w:tc>
        <w:tc>
          <w:tcPr>
            <w:tcW w:w="1311" w:type="pct"/>
            <w:vAlign w:val="center"/>
          </w:tcPr>
          <w:p>
            <w:pPr>
              <w:widowControl/>
              <w:spacing w:line="360" w:lineRule="auto"/>
              <w:jc w:val="center"/>
              <w:textAlignment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电气自动化认证培训设备</w:t>
            </w:r>
          </w:p>
        </w:tc>
        <w:tc>
          <w:tcPr>
            <w:tcW w:w="433" w:type="pct"/>
            <w:vAlign w:val="center"/>
          </w:tcPr>
          <w:p>
            <w:pPr>
              <w:widowControl/>
              <w:spacing w:line="360" w:lineRule="auto"/>
              <w:jc w:val="center"/>
              <w:textAlignment w:val="center"/>
              <w:rPr>
                <w:rFonts w:hint="eastAsia" w:ascii="宋体" w:hAnsi="宋体" w:eastAsia="宋体" w:cs="宋体"/>
                <w:sz w:val="21"/>
                <w:szCs w:val="21"/>
              </w:rPr>
            </w:pPr>
            <w:r>
              <w:rPr>
                <w:rFonts w:hint="eastAsia" w:ascii="宋体" w:hAnsi="宋体" w:eastAsia="宋体" w:cs="宋体"/>
                <w:sz w:val="21"/>
                <w:szCs w:val="21"/>
              </w:rPr>
              <w:t>套</w:t>
            </w:r>
          </w:p>
        </w:tc>
        <w:tc>
          <w:tcPr>
            <w:tcW w:w="464" w:type="pct"/>
            <w:vAlign w:val="center"/>
          </w:tcPr>
          <w:p>
            <w:pPr>
              <w:widowControl/>
              <w:spacing w:line="360" w:lineRule="auto"/>
              <w:jc w:val="center"/>
              <w:textAlignment w:val="center"/>
              <w:rPr>
                <w:rFonts w:hint="eastAsia" w:ascii="宋体" w:hAnsi="宋体" w:eastAsia="宋体" w:cs="宋体"/>
                <w:sz w:val="21"/>
                <w:szCs w:val="21"/>
                <w:lang w:eastAsia="zh-CN"/>
              </w:rPr>
            </w:pPr>
            <w:r>
              <w:rPr>
                <w:rFonts w:hint="eastAsia" w:ascii="宋体" w:hAnsi="宋体" w:eastAsia="宋体" w:cs="宋体"/>
                <w:sz w:val="21"/>
                <w:szCs w:val="21"/>
                <w:lang w:val="en-US" w:eastAsia="zh-CN"/>
              </w:rPr>
              <w:t>30</w:t>
            </w:r>
          </w:p>
        </w:tc>
        <w:tc>
          <w:tcPr>
            <w:tcW w:w="803" w:type="pct"/>
            <w:vAlign w:val="center"/>
          </w:tcPr>
          <w:p>
            <w:pPr>
              <w:spacing w:line="360" w:lineRule="auto"/>
              <w:ind w:firstLine="210" w:firstLineChars="100"/>
              <w:jc w:val="both"/>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u w:val="single"/>
                <w:lang w:val="en-US" w:eastAsia="zh-CN"/>
              </w:rPr>
              <w:t xml:space="preserve">        </w:t>
            </w:r>
          </w:p>
        </w:tc>
        <w:tc>
          <w:tcPr>
            <w:tcW w:w="782" w:type="pct"/>
            <w:vAlign w:val="center"/>
          </w:tcPr>
          <w:p>
            <w:pPr>
              <w:spacing w:line="360" w:lineRule="auto"/>
              <w:ind w:firstLine="210" w:firstLineChars="100"/>
              <w:jc w:val="both"/>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u w:val="single"/>
                <w:lang w:val="en-US" w:eastAsia="zh-CN"/>
              </w:rPr>
              <w:t xml:space="preserve">        </w:t>
            </w:r>
          </w:p>
        </w:tc>
        <w:tc>
          <w:tcPr>
            <w:tcW w:w="782" w:type="pct"/>
            <w:vMerge w:val="restart"/>
            <w:vAlign w:val="center"/>
          </w:tcPr>
          <w:p>
            <w:pPr>
              <w:spacing w:line="360" w:lineRule="auto"/>
              <w:ind w:firstLine="210" w:firstLineChars="100"/>
              <w:jc w:val="both"/>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u w:val="single"/>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1" w:type="pct"/>
            <w:vAlign w:val="center"/>
          </w:tcPr>
          <w:p>
            <w:pPr>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w:t>
            </w:r>
          </w:p>
        </w:tc>
        <w:tc>
          <w:tcPr>
            <w:tcW w:w="1311" w:type="pct"/>
            <w:vAlign w:val="center"/>
          </w:tcPr>
          <w:p>
            <w:pPr>
              <w:widowControl/>
              <w:spacing w:line="360" w:lineRule="auto"/>
              <w:jc w:val="center"/>
              <w:textAlignment w:val="center"/>
              <w:rPr>
                <w:rFonts w:hint="eastAsia" w:ascii="宋体" w:hAnsi="宋体" w:eastAsia="宋体" w:cs="宋体"/>
                <w:sz w:val="21"/>
                <w:szCs w:val="21"/>
              </w:rPr>
            </w:pPr>
            <w:r>
              <w:rPr>
                <w:rFonts w:hint="eastAsia" w:ascii="宋体" w:hAnsi="宋体" w:eastAsia="宋体" w:cs="宋体"/>
                <w:sz w:val="21"/>
                <w:szCs w:val="21"/>
              </w:rPr>
              <w:t>配套资源开发</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包含课程资源开发、可编程逻辑控制器应用课程资源、人机交互HMI应用课程资源、等级认证题库、配套电气基础教学资源等</w:t>
            </w:r>
            <w:r>
              <w:rPr>
                <w:rFonts w:hint="eastAsia" w:ascii="宋体" w:hAnsi="宋体" w:eastAsia="宋体" w:cs="宋体"/>
                <w:sz w:val="21"/>
                <w:szCs w:val="21"/>
                <w:lang w:eastAsia="zh-CN"/>
              </w:rPr>
              <w:t>）</w:t>
            </w:r>
          </w:p>
        </w:tc>
        <w:tc>
          <w:tcPr>
            <w:tcW w:w="433" w:type="pct"/>
            <w:vAlign w:val="center"/>
          </w:tcPr>
          <w:p>
            <w:pPr>
              <w:widowControl/>
              <w:spacing w:line="360" w:lineRule="auto"/>
              <w:jc w:val="center"/>
              <w:textAlignment w:val="center"/>
              <w:rPr>
                <w:rFonts w:hint="eastAsia" w:ascii="宋体" w:hAnsi="宋体" w:eastAsia="宋体" w:cs="宋体"/>
                <w:sz w:val="21"/>
                <w:szCs w:val="21"/>
              </w:rPr>
            </w:pPr>
            <w:r>
              <w:rPr>
                <w:rFonts w:hint="eastAsia" w:ascii="宋体" w:hAnsi="宋体" w:eastAsia="宋体" w:cs="宋体"/>
                <w:sz w:val="21"/>
                <w:szCs w:val="21"/>
              </w:rPr>
              <w:t>套</w:t>
            </w:r>
          </w:p>
        </w:tc>
        <w:tc>
          <w:tcPr>
            <w:tcW w:w="464" w:type="pct"/>
            <w:vAlign w:val="center"/>
          </w:tcPr>
          <w:p>
            <w:pPr>
              <w:widowControl/>
              <w:spacing w:line="360" w:lineRule="auto"/>
              <w:jc w:val="center"/>
              <w:textAlignment w:val="center"/>
              <w:rPr>
                <w:rFonts w:hint="eastAsia" w:ascii="宋体" w:hAnsi="宋体" w:eastAsia="宋体" w:cs="宋体"/>
                <w:sz w:val="21"/>
                <w:szCs w:val="21"/>
              </w:rPr>
            </w:pPr>
            <w:r>
              <w:rPr>
                <w:rFonts w:hint="eastAsia" w:ascii="宋体" w:hAnsi="宋体" w:eastAsia="宋体" w:cs="宋体"/>
                <w:sz w:val="21"/>
                <w:szCs w:val="21"/>
              </w:rPr>
              <w:t>1</w:t>
            </w:r>
          </w:p>
        </w:tc>
        <w:tc>
          <w:tcPr>
            <w:tcW w:w="803" w:type="pct"/>
            <w:vAlign w:val="center"/>
          </w:tcPr>
          <w:p>
            <w:pPr>
              <w:spacing w:line="360" w:lineRule="auto"/>
              <w:ind w:firstLine="210" w:firstLineChars="100"/>
              <w:jc w:val="both"/>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u w:val="single"/>
                <w:lang w:val="en-US" w:eastAsia="zh-CN"/>
              </w:rPr>
              <w:t xml:space="preserve">        </w:t>
            </w:r>
          </w:p>
        </w:tc>
        <w:tc>
          <w:tcPr>
            <w:tcW w:w="782" w:type="pct"/>
            <w:vAlign w:val="center"/>
          </w:tcPr>
          <w:p>
            <w:pPr>
              <w:spacing w:line="360" w:lineRule="auto"/>
              <w:ind w:firstLine="210" w:firstLineChars="100"/>
              <w:jc w:val="both"/>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u w:val="single"/>
                <w:lang w:val="en-US" w:eastAsia="zh-CN"/>
              </w:rPr>
              <w:t xml:space="preserve">        </w:t>
            </w:r>
          </w:p>
        </w:tc>
        <w:tc>
          <w:tcPr>
            <w:tcW w:w="782" w:type="pct"/>
            <w:vMerge w:val="continue"/>
            <w:vAlign w:val="center"/>
          </w:tcPr>
          <w:p>
            <w:pPr>
              <w:spacing w:line="360" w:lineRule="auto"/>
              <w:ind w:firstLine="210" w:firstLineChars="100"/>
              <w:jc w:val="both"/>
              <w:rPr>
                <w:rFonts w:hint="eastAsia" w:ascii="宋体" w:hAnsi="宋体" w:eastAsia="宋体" w:cs="宋体"/>
                <w:sz w:val="21"/>
                <w:szCs w:val="21"/>
              </w:rPr>
            </w:pPr>
          </w:p>
        </w:tc>
      </w:tr>
    </w:tbl>
    <w:p>
      <w:pPr>
        <w:adjustRightInd w:val="0"/>
        <w:snapToGrid w:val="0"/>
        <w:rPr>
          <w:rFonts w:ascii="宋体" w:hAnsi="宋体" w:eastAsia="宋体" w:cs="宋体"/>
        </w:rPr>
      </w:pPr>
      <w:r>
        <w:rPr>
          <w:rFonts w:hint="eastAsia" w:ascii="宋体" w:hAnsi="宋体" w:eastAsia="宋体" w:cs="宋体"/>
        </w:rPr>
        <w:t>注：</w:t>
      </w:r>
      <w:r>
        <w:rPr>
          <w:rFonts w:hint="eastAsia" w:ascii="宋体" w:hAnsi="宋体" w:eastAsia="宋体" w:cs="宋体"/>
          <w:szCs w:val="21"/>
        </w:rPr>
        <w:t>1.供应商须按</w:t>
      </w:r>
      <w:r>
        <w:rPr>
          <w:rFonts w:hint="eastAsia" w:ascii="宋体" w:hAnsi="宋体" w:eastAsia="宋体" w:cs="宋体"/>
          <w:szCs w:val="21"/>
          <w:lang w:val="en-US" w:eastAsia="zh-CN"/>
        </w:rPr>
        <w:t>项目</w:t>
      </w:r>
      <w:r>
        <w:rPr>
          <w:rFonts w:hint="eastAsia" w:ascii="宋体" w:hAnsi="宋体" w:eastAsia="宋体" w:cs="宋体"/>
          <w:szCs w:val="21"/>
        </w:rPr>
        <w:t>需求</w:t>
      </w:r>
      <w:r>
        <w:rPr>
          <w:rFonts w:hint="eastAsia" w:ascii="宋体" w:hAnsi="宋体" w:eastAsia="宋体" w:cs="宋体"/>
          <w:szCs w:val="21"/>
          <w:lang w:val="en-US" w:eastAsia="zh-CN"/>
        </w:rPr>
        <w:t>对</w:t>
      </w:r>
      <w:r>
        <w:rPr>
          <w:rFonts w:hint="eastAsia" w:ascii="宋体" w:hAnsi="宋体" w:eastAsia="宋体" w:cs="宋体"/>
          <w:szCs w:val="21"/>
        </w:rPr>
        <w:t>报价清单</w:t>
      </w:r>
      <w:r>
        <w:rPr>
          <w:rFonts w:hint="eastAsia" w:ascii="宋体" w:hAnsi="宋体" w:eastAsia="宋体" w:cs="宋体"/>
          <w:szCs w:val="21"/>
          <w:lang w:val="en-US" w:eastAsia="zh-CN"/>
        </w:rPr>
        <w:t>中各项事项进行</w:t>
      </w:r>
      <w:r>
        <w:rPr>
          <w:rFonts w:hint="eastAsia" w:ascii="宋体" w:hAnsi="宋体" w:eastAsia="宋体" w:cs="宋体"/>
          <w:szCs w:val="21"/>
        </w:rPr>
        <w:t>报价。</w:t>
      </w:r>
    </w:p>
    <w:p>
      <w:pPr>
        <w:tabs>
          <w:tab w:val="left" w:pos="709"/>
        </w:tabs>
        <w:spacing w:line="360" w:lineRule="auto"/>
        <w:ind w:firstLine="420" w:firstLineChars="200"/>
        <w:rPr>
          <w:rFonts w:hint="eastAsia" w:ascii="宋体" w:hAnsi="宋体" w:eastAsia="宋体" w:cs="宋体"/>
          <w:szCs w:val="21"/>
          <w:lang w:val="zh-CN"/>
        </w:rPr>
      </w:pPr>
      <w:r>
        <w:rPr>
          <w:rFonts w:hint="eastAsia" w:ascii="宋体" w:hAnsi="宋体" w:eastAsia="宋体" w:cs="宋体"/>
        </w:rPr>
        <w:t>2.报价应包含以下内容：货款、软件、配件与辅助材料、设计、安装、随机零配件、标配工具、运输保险、调试、装卸、培训辅导、质量保证期服务、各项税费及合同实施过程中不可预见费用等。</w:t>
      </w:r>
    </w:p>
    <w:p>
      <w:pPr>
        <w:tabs>
          <w:tab w:val="left" w:pos="709"/>
        </w:tabs>
        <w:spacing w:line="360" w:lineRule="auto"/>
        <w:ind w:firstLine="420" w:firstLineChars="200"/>
        <w:rPr>
          <w:rFonts w:ascii="宋体" w:hAnsi="宋体" w:eastAsia="宋体" w:cs="宋体"/>
        </w:rPr>
      </w:pPr>
      <w:r>
        <w:rPr>
          <w:rFonts w:hint="eastAsia" w:ascii="宋体" w:hAnsi="宋体" w:eastAsia="宋体" w:cs="宋体"/>
        </w:rPr>
        <w:t>3.以</w:t>
      </w:r>
      <w:r>
        <w:rPr>
          <w:rFonts w:hint="eastAsia" w:ascii="宋体" w:hAnsi="宋体" w:eastAsia="宋体" w:cs="宋体"/>
          <w:u w:val="single"/>
        </w:rPr>
        <w:t>人民币</w:t>
      </w:r>
      <w:r>
        <w:rPr>
          <w:rFonts w:hint="eastAsia" w:ascii="宋体" w:hAnsi="宋体" w:eastAsia="宋体" w:cs="宋体"/>
        </w:rPr>
        <w:t>报价。</w:t>
      </w:r>
    </w:p>
    <w:p>
      <w:pPr>
        <w:tabs>
          <w:tab w:val="left" w:pos="709"/>
        </w:tabs>
        <w:spacing w:line="360" w:lineRule="auto"/>
        <w:ind w:firstLine="420" w:firstLineChars="200"/>
        <w:rPr>
          <w:rFonts w:ascii="微软雅黑" w:hAnsi="微软雅黑"/>
          <w:sz w:val="21"/>
          <w:szCs w:val="21"/>
        </w:rPr>
      </w:pPr>
    </w:p>
    <w:p>
      <w:pPr>
        <w:rPr>
          <w:rFonts w:hint="eastAsia" w:eastAsia="宋体"/>
          <w:b/>
          <w:bCs/>
          <w:kern w:val="2"/>
          <w:sz w:val="21"/>
          <w:szCs w:val="21"/>
          <w:lang w:val="en-US" w:eastAsia="zh-CN"/>
        </w:rPr>
      </w:pPr>
      <w:r>
        <w:rPr>
          <w:rFonts w:hint="eastAsia" w:eastAsia="宋体"/>
          <w:b/>
          <w:bCs/>
          <w:kern w:val="2"/>
          <w:sz w:val="21"/>
          <w:szCs w:val="21"/>
          <w:lang w:val="en-US" w:eastAsia="zh-CN"/>
        </w:rPr>
        <w:br w:type="page"/>
      </w:r>
      <w:bookmarkStart w:id="2" w:name="_GoBack"/>
      <w:bookmarkEnd w:id="2"/>
    </w:p>
    <w:p>
      <w:pPr>
        <w:spacing w:line="360" w:lineRule="auto"/>
        <w:outlineLvl w:val="0"/>
        <w:rPr>
          <w:rFonts w:hint="default" w:eastAsia="宋体"/>
          <w:b/>
          <w:bCs/>
          <w:kern w:val="2"/>
          <w:sz w:val="21"/>
          <w:szCs w:val="21"/>
          <w:lang w:val="en-US" w:eastAsia="zh-CN"/>
        </w:rPr>
      </w:pPr>
      <w:r>
        <w:rPr>
          <w:rFonts w:hint="eastAsia" w:eastAsia="宋体"/>
          <w:b/>
          <w:bCs/>
          <w:kern w:val="2"/>
          <w:sz w:val="21"/>
          <w:szCs w:val="21"/>
          <w:lang w:val="en-US" w:eastAsia="zh-CN"/>
        </w:rPr>
        <w:t>三、详细设备清单及参数及课程建设方案</w:t>
      </w:r>
    </w:p>
    <w:p>
      <w:pPr>
        <w:jc w:val="center"/>
        <w:rPr>
          <w:rFonts w:hint="eastAsia" w:eastAsia="宋体"/>
          <w:b/>
          <w:bCs/>
          <w:kern w:val="2"/>
          <w:sz w:val="24"/>
          <w:szCs w:val="24"/>
          <w:lang w:val="en-US" w:eastAsia="zh-CN"/>
        </w:rPr>
      </w:pPr>
    </w:p>
    <w:p>
      <w:pPr>
        <w:jc w:val="center"/>
        <w:rPr>
          <w:rFonts w:hint="eastAsia" w:eastAsia="宋体"/>
          <w:b/>
          <w:bCs/>
          <w:kern w:val="2"/>
          <w:sz w:val="24"/>
          <w:szCs w:val="24"/>
          <w:lang w:val="en-US" w:eastAsia="zh-CN"/>
        </w:rPr>
      </w:pPr>
      <w:r>
        <w:rPr>
          <w:rFonts w:hint="eastAsia" w:eastAsia="宋体"/>
          <w:b/>
          <w:bCs/>
          <w:kern w:val="2"/>
          <w:sz w:val="24"/>
          <w:szCs w:val="24"/>
          <w:lang w:val="en-US" w:eastAsia="zh-CN"/>
        </w:rPr>
        <w:t>【格式自拟】</w:t>
      </w:r>
    </w:p>
    <w:p>
      <w:pPr>
        <w:jc w:val="center"/>
        <w:rPr>
          <w:rFonts w:hint="eastAsia" w:eastAsia="宋体"/>
          <w:b/>
          <w:bCs/>
          <w:kern w:val="2"/>
          <w:sz w:val="24"/>
          <w:szCs w:val="24"/>
          <w:lang w:val="en-US" w:eastAsia="zh-CN"/>
        </w:rPr>
      </w:pPr>
    </w:p>
    <w:p>
      <w:pPr>
        <w:jc w:val="left"/>
        <w:rPr>
          <w:rFonts w:hint="eastAsia" w:eastAsia="宋体"/>
          <w:b/>
          <w:bCs/>
          <w:kern w:val="2"/>
          <w:sz w:val="21"/>
          <w:szCs w:val="21"/>
          <w:lang w:val="en-US" w:eastAsia="zh-CN"/>
        </w:rPr>
      </w:pPr>
      <w:r>
        <w:rPr>
          <w:rFonts w:hint="eastAsia" w:eastAsia="宋体"/>
          <w:b/>
          <w:bCs/>
          <w:kern w:val="2"/>
          <w:sz w:val="24"/>
          <w:szCs w:val="24"/>
          <w:lang w:val="en-US" w:eastAsia="zh-CN"/>
        </w:rPr>
        <w:t>注：可提供相关设备彩页等供应商认为有用的材料。</w:t>
      </w:r>
      <w:r>
        <w:rPr>
          <w:rFonts w:hint="eastAsia" w:eastAsia="宋体"/>
          <w:b/>
          <w:bCs/>
          <w:kern w:val="2"/>
          <w:sz w:val="21"/>
          <w:szCs w:val="21"/>
          <w:lang w:val="en-US" w:eastAsia="zh-CN"/>
        </w:rPr>
        <w:br w:type="page"/>
      </w:r>
    </w:p>
    <w:p>
      <w:pPr>
        <w:spacing w:line="360" w:lineRule="auto"/>
        <w:outlineLvl w:val="0"/>
        <w:rPr>
          <w:rFonts w:eastAsia="宋体"/>
          <w:b/>
          <w:bCs/>
          <w:kern w:val="2"/>
          <w:sz w:val="21"/>
          <w:szCs w:val="21"/>
        </w:rPr>
      </w:pPr>
      <w:r>
        <w:rPr>
          <w:rFonts w:hint="eastAsia" w:eastAsia="宋体"/>
          <w:b/>
          <w:bCs/>
          <w:kern w:val="2"/>
          <w:sz w:val="21"/>
          <w:szCs w:val="21"/>
          <w:lang w:val="en-US" w:eastAsia="zh-CN"/>
        </w:rPr>
        <w:t>四、</w:t>
      </w:r>
      <w:r>
        <w:rPr>
          <w:rFonts w:hint="eastAsia" w:eastAsia="宋体"/>
          <w:b/>
          <w:bCs/>
          <w:kern w:val="2"/>
          <w:sz w:val="21"/>
          <w:szCs w:val="21"/>
        </w:rPr>
        <w:t>同类型项目的历史成交信息</w:t>
      </w:r>
    </w:p>
    <w:p>
      <w:pPr>
        <w:pStyle w:val="5"/>
        <w:jc w:val="center"/>
        <w:rPr>
          <w:rFonts w:ascii="宋体" w:hAnsi="宋体" w:cs="宋体"/>
          <w:b/>
          <w:bCs/>
          <w:sz w:val="30"/>
          <w:szCs w:val="30"/>
        </w:rPr>
      </w:pPr>
      <w:r>
        <w:rPr>
          <w:rFonts w:hint="eastAsia" w:ascii="宋体" w:hAnsi="宋体" w:cs="宋体"/>
          <w:b/>
          <w:bCs/>
          <w:sz w:val="30"/>
          <w:szCs w:val="30"/>
        </w:rPr>
        <w:t>同类型项目业绩一览表</w:t>
      </w:r>
    </w:p>
    <w:tbl>
      <w:tblPr>
        <w:tblStyle w:val="13"/>
        <w:tblW w:w="4992" w:type="pct"/>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autofit"/>
        <w:tblCellMar>
          <w:top w:w="0" w:type="dxa"/>
          <w:left w:w="108" w:type="dxa"/>
          <w:bottom w:w="0" w:type="dxa"/>
          <w:right w:w="108" w:type="dxa"/>
        </w:tblCellMar>
      </w:tblPr>
      <w:tblGrid>
        <w:gridCol w:w="844"/>
        <w:gridCol w:w="2204"/>
        <w:gridCol w:w="1810"/>
        <w:gridCol w:w="1668"/>
        <w:gridCol w:w="1567"/>
        <w:gridCol w:w="1745"/>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74" w:hRule="atLeast"/>
          <w:jc w:val="center"/>
        </w:trPr>
        <w:tc>
          <w:tcPr>
            <w:tcW w:w="429" w:type="pct"/>
            <w:tcBorders>
              <w:top w:val="single" w:color="auto" w:sz="12" w:space="0"/>
              <w:bottom w:val="single" w:color="auto" w:sz="2" w:space="0"/>
            </w:tcBorders>
            <w:vAlign w:val="center"/>
          </w:tcPr>
          <w:p>
            <w:pPr>
              <w:jc w:val="center"/>
              <w:rPr>
                <w:rFonts w:ascii="宋体" w:hAnsi="宋体" w:cs="宋体"/>
                <w:color w:val="000000"/>
              </w:rPr>
            </w:pPr>
            <w:r>
              <w:rPr>
                <w:rFonts w:hint="eastAsia" w:ascii="宋体" w:hAnsi="宋体" w:cs="宋体"/>
                <w:color w:val="000000"/>
              </w:rPr>
              <w:t>序号</w:t>
            </w:r>
          </w:p>
        </w:tc>
        <w:tc>
          <w:tcPr>
            <w:tcW w:w="1119" w:type="pct"/>
            <w:tcBorders>
              <w:top w:val="single" w:color="auto" w:sz="12" w:space="0"/>
              <w:bottom w:val="single" w:color="auto" w:sz="2" w:space="0"/>
            </w:tcBorders>
            <w:vAlign w:val="center"/>
          </w:tcPr>
          <w:p>
            <w:pPr>
              <w:jc w:val="center"/>
              <w:rPr>
                <w:rFonts w:ascii="宋体" w:hAnsi="宋体" w:cs="宋体"/>
                <w:color w:val="000000"/>
              </w:rPr>
            </w:pPr>
            <w:r>
              <w:rPr>
                <w:rFonts w:hint="eastAsia" w:ascii="宋体" w:hAnsi="宋体" w:cs="宋体"/>
                <w:color w:val="000000"/>
              </w:rPr>
              <w:t>用户单位名称</w:t>
            </w:r>
          </w:p>
        </w:tc>
        <w:tc>
          <w:tcPr>
            <w:tcW w:w="919" w:type="pct"/>
            <w:tcBorders>
              <w:top w:val="single" w:color="auto" w:sz="12" w:space="0"/>
              <w:bottom w:val="single" w:color="auto" w:sz="2" w:space="0"/>
            </w:tcBorders>
            <w:vAlign w:val="center"/>
          </w:tcPr>
          <w:p>
            <w:pPr>
              <w:jc w:val="center"/>
              <w:rPr>
                <w:rFonts w:ascii="宋体" w:hAnsi="宋体" w:cs="宋体"/>
                <w:color w:val="000000"/>
              </w:rPr>
            </w:pPr>
            <w:r>
              <w:rPr>
                <w:rFonts w:hint="eastAsia" w:ascii="宋体" w:hAnsi="宋体" w:cs="宋体"/>
                <w:color w:val="000000"/>
              </w:rPr>
              <w:t>项目名称</w:t>
            </w:r>
          </w:p>
        </w:tc>
        <w:tc>
          <w:tcPr>
            <w:tcW w:w="847" w:type="pct"/>
            <w:tcBorders>
              <w:top w:val="single" w:color="auto" w:sz="12" w:space="0"/>
              <w:bottom w:val="single" w:color="auto" w:sz="2" w:space="0"/>
            </w:tcBorders>
            <w:vAlign w:val="center"/>
          </w:tcPr>
          <w:p>
            <w:pPr>
              <w:jc w:val="center"/>
              <w:rPr>
                <w:rFonts w:ascii="宋体" w:hAnsi="宋体" w:cs="宋体"/>
                <w:color w:val="000000"/>
              </w:rPr>
            </w:pPr>
            <w:r>
              <w:rPr>
                <w:rFonts w:hint="eastAsia" w:ascii="宋体" w:hAnsi="宋体" w:cs="宋体"/>
                <w:color w:val="000000"/>
              </w:rPr>
              <w:t>项目内容</w:t>
            </w:r>
          </w:p>
        </w:tc>
        <w:tc>
          <w:tcPr>
            <w:tcW w:w="796" w:type="pct"/>
            <w:tcBorders>
              <w:top w:val="single" w:color="auto" w:sz="12" w:space="0"/>
              <w:bottom w:val="single" w:color="auto" w:sz="2" w:space="0"/>
            </w:tcBorders>
            <w:vAlign w:val="center"/>
          </w:tcPr>
          <w:p>
            <w:pPr>
              <w:jc w:val="center"/>
              <w:rPr>
                <w:rFonts w:ascii="宋体" w:hAnsi="宋体" w:cs="宋体"/>
                <w:color w:val="000000"/>
              </w:rPr>
            </w:pPr>
            <w:r>
              <w:rPr>
                <w:rFonts w:hint="eastAsia" w:ascii="宋体" w:hAnsi="宋体" w:cs="宋体"/>
                <w:color w:val="000000"/>
              </w:rPr>
              <w:t>中标单位</w:t>
            </w:r>
          </w:p>
        </w:tc>
        <w:tc>
          <w:tcPr>
            <w:tcW w:w="886" w:type="pct"/>
            <w:tcBorders>
              <w:top w:val="single" w:color="auto" w:sz="12" w:space="0"/>
              <w:bottom w:val="single" w:color="auto" w:sz="2" w:space="0"/>
            </w:tcBorders>
            <w:vAlign w:val="center"/>
          </w:tcPr>
          <w:p>
            <w:pPr>
              <w:jc w:val="center"/>
              <w:rPr>
                <w:rFonts w:ascii="宋体" w:hAnsi="宋体" w:cs="宋体"/>
                <w:color w:val="000000"/>
              </w:rPr>
            </w:pPr>
            <w:r>
              <w:rPr>
                <w:rFonts w:hint="eastAsia" w:ascii="宋体" w:hAnsi="宋体" w:cs="宋体"/>
                <w:color w:val="000000"/>
              </w:rPr>
              <w:t>项目金额</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429" w:type="pct"/>
            <w:tcBorders>
              <w:top w:val="single" w:color="auto" w:sz="2" w:space="0"/>
            </w:tcBorders>
            <w:vAlign w:val="center"/>
          </w:tcPr>
          <w:p>
            <w:pPr>
              <w:jc w:val="center"/>
              <w:rPr>
                <w:rFonts w:ascii="宋体" w:hAnsi="宋体" w:cs="宋体"/>
                <w:color w:val="000000"/>
              </w:rPr>
            </w:pPr>
          </w:p>
        </w:tc>
        <w:tc>
          <w:tcPr>
            <w:tcW w:w="1119" w:type="pct"/>
            <w:tcBorders>
              <w:top w:val="single" w:color="auto" w:sz="2" w:space="0"/>
            </w:tcBorders>
            <w:vAlign w:val="center"/>
          </w:tcPr>
          <w:p>
            <w:pPr>
              <w:jc w:val="center"/>
              <w:rPr>
                <w:rFonts w:ascii="宋体" w:hAnsi="宋体" w:cs="宋体"/>
                <w:color w:val="000000"/>
              </w:rPr>
            </w:pPr>
          </w:p>
        </w:tc>
        <w:tc>
          <w:tcPr>
            <w:tcW w:w="919" w:type="pct"/>
            <w:tcBorders>
              <w:top w:val="single" w:color="auto" w:sz="2" w:space="0"/>
            </w:tcBorders>
            <w:vAlign w:val="center"/>
          </w:tcPr>
          <w:p>
            <w:pPr>
              <w:jc w:val="center"/>
              <w:rPr>
                <w:rFonts w:ascii="宋体" w:hAnsi="宋体" w:cs="宋体"/>
                <w:color w:val="000000"/>
              </w:rPr>
            </w:pPr>
          </w:p>
        </w:tc>
        <w:tc>
          <w:tcPr>
            <w:tcW w:w="847" w:type="pct"/>
            <w:tcBorders>
              <w:top w:val="single" w:color="auto" w:sz="2" w:space="0"/>
            </w:tcBorders>
            <w:vAlign w:val="center"/>
          </w:tcPr>
          <w:p>
            <w:pPr>
              <w:jc w:val="center"/>
              <w:rPr>
                <w:rFonts w:ascii="宋体" w:hAnsi="宋体" w:cs="宋体"/>
                <w:color w:val="000000"/>
              </w:rPr>
            </w:pPr>
          </w:p>
        </w:tc>
        <w:tc>
          <w:tcPr>
            <w:tcW w:w="796" w:type="pct"/>
            <w:tcBorders>
              <w:top w:val="single" w:color="auto" w:sz="2" w:space="0"/>
            </w:tcBorders>
            <w:vAlign w:val="center"/>
          </w:tcPr>
          <w:p>
            <w:pPr>
              <w:jc w:val="center"/>
              <w:rPr>
                <w:rFonts w:ascii="宋体" w:hAnsi="宋体" w:cs="宋体"/>
                <w:color w:val="000000"/>
              </w:rPr>
            </w:pPr>
          </w:p>
        </w:tc>
        <w:tc>
          <w:tcPr>
            <w:tcW w:w="886" w:type="pct"/>
            <w:tcBorders>
              <w:top w:val="single" w:color="auto" w:sz="2" w:space="0"/>
            </w:tcBorders>
            <w:vAlign w:val="center"/>
          </w:tcPr>
          <w:p>
            <w:pPr>
              <w:jc w:val="center"/>
              <w:rPr>
                <w:rFonts w:ascii="宋体" w:hAnsi="宋体" w:cs="宋体"/>
                <w:color w:val="000000"/>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429" w:type="pct"/>
            <w:vAlign w:val="center"/>
          </w:tcPr>
          <w:p>
            <w:pPr>
              <w:jc w:val="center"/>
              <w:rPr>
                <w:rFonts w:ascii="宋体" w:hAnsi="宋体" w:cs="宋体"/>
                <w:color w:val="000000"/>
              </w:rPr>
            </w:pPr>
          </w:p>
        </w:tc>
        <w:tc>
          <w:tcPr>
            <w:tcW w:w="1119" w:type="pct"/>
            <w:vAlign w:val="center"/>
          </w:tcPr>
          <w:p>
            <w:pPr>
              <w:jc w:val="center"/>
              <w:rPr>
                <w:rFonts w:ascii="宋体" w:hAnsi="宋体" w:cs="宋体"/>
                <w:color w:val="000000"/>
              </w:rPr>
            </w:pPr>
          </w:p>
        </w:tc>
        <w:tc>
          <w:tcPr>
            <w:tcW w:w="919" w:type="pct"/>
            <w:vAlign w:val="center"/>
          </w:tcPr>
          <w:p>
            <w:pPr>
              <w:jc w:val="center"/>
              <w:rPr>
                <w:rFonts w:ascii="宋体" w:hAnsi="宋体" w:cs="宋体"/>
                <w:color w:val="000000"/>
              </w:rPr>
            </w:pPr>
          </w:p>
        </w:tc>
        <w:tc>
          <w:tcPr>
            <w:tcW w:w="847" w:type="pct"/>
            <w:vAlign w:val="center"/>
          </w:tcPr>
          <w:p>
            <w:pPr>
              <w:jc w:val="center"/>
              <w:rPr>
                <w:rFonts w:ascii="宋体" w:hAnsi="宋体" w:cs="宋体"/>
                <w:color w:val="000000"/>
              </w:rPr>
            </w:pPr>
          </w:p>
        </w:tc>
        <w:tc>
          <w:tcPr>
            <w:tcW w:w="796" w:type="pct"/>
            <w:vAlign w:val="center"/>
          </w:tcPr>
          <w:p>
            <w:pPr>
              <w:jc w:val="center"/>
              <w:rPr>
                <w:rFonts w:ascii="宋体" w:hAnsi="宋体" w:cs="宋体"/>
                <w:color w:val="000000"/>
              </w:rPr>
            </w:pPr>
          </w:p>
        </w:tc>
        <w:tc>
          <w:tcPr>
            <w:tcW w:w="886" w:type="pct"/>
            <w:vAlign w:val="center"/>
          </w:tcPr>
          <w:p>
            <w:pPr>
              <w:jc w:val="center"/>
              <w:rPr>
                <w:rFonts w:ascii="宋体" w:hAnsi="宋体" w:cs="宋体"/>
                <w:color w:val="000000"/>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429" w:type="pct"/>
            <w:vAlign w:val="center"/>
          </w:tcPr>
          <w:p>
            <w:pPr>
              <w:jc w:val="center"/>
              <w:rPr>
                <w:rFonts w:ascii="宋体" w:hAnsi="宋体" w:cs="宋体"/>
                <w:color w:val="000000"/>
              </w:rPr>
            </w:pPr>
          </w:p>
        </w:tc>
        <w:tc>
          <w:tcPr>
            <w:tcW w:w="1119" w:type="pct"/>
            <w:vAlign w:val="center"/>
          </w:tcPr>
          <w:p>
            <w:pPr>
              <w:jc w:val="center"/>
              <w:rPr>
                <w:rFonts w:ascii="宋体" w:hAnsi="宋体" w:cs="宋体"/>
                <w:color w:val="000000"/>
              </w:rPr>
            </w:pPr>
          </w:p>
        </w:tc>
        <w:tc>
          <w:tcPr>
            <w:tcW w:w="919" w:type="pct"/>
            <w:vAlign w:val="center"/>
          </w:tcPr>
          <w:p>
            <w:pPr>
              <w:jc w:val="center"/>
              <w:rPr>
                <w:rFonts w:ascii="宋体" w:hAnsi="宋体" w:cs="宋体"/>
                <w:color w:val="000000"/>
              </w:rPr>
            </w:pPr>
          </w:p>
        </w:tc>
        <w:tc>
          <w:tcPr>
            <w:tcW w:w="847" w:type="pct"/>
            <w:vAlign w:val="center"/>
          </w:tcPr>
          <w:p>
            <w:pPr>
              <w:jc w:val="center"/>
              <w:rPr>
                <w:rFonts w:ascii="宋体" w:hAnsi="宋体" w:cs="宋体"/>
                <w:color w:val="000000"/>
              </w:rPr>
            </w:pPr>
          </w:p>
        </w:tc>
        <w:tc>
          <w:tcPr>
            <w:tcW w:w="796" w:type="pct"/>
            <w:vAlign w:val="center"/>
          </w:tcPr>
          <w:p>
            <w:pPr>
              <w:jc w:val="center"/>
              <w:rPr>
                <w:rFonts w:ascii="宋体" w:hAnsi="宋体" w:cs="宋体"/>
                <w:color w:val="000000"/>
              </w:rPr>
            </w:pPr>
          </w:p>
        </w:tc>
        <w:tc>
          <w:tcPr>
            <w:tcW w:w="886" w:type="pct"/>
            <w:vAlign w:val="center"/>
          </w:tcPr>
          <w:p>
            <w:pPr>
              <w:jc w:val="center"/>
              <w:rPr>
                <w:rFonts w:ascii="宋体" w:hAnsi="宋体" w:cs="宋体"/>
                <w:color w:val="000000"/>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429" w:type="pct"/>
            <w:vAlign w:val="center"/>
          </w:tcPr>
          <w:p>
            <w:pPr>
              <w:jc w:val="center"/>
              <w:rPr>
                <w:rFonts w:ascii="宋体" w:hAnsi="宋体" w:cs="宋体"/>
                <w:color w:val="000000"/>
              </w:rPr>
            </w:pPr>
          </w:p>
        </w:tc>
        <w:tc>
          <w:tcPr>
            <w:tcW w:w="1119" w:type="pct"/>
            <w:vAlign w:val="center"/>
          </w:tcPr>
          <w:p>
            <w:pPr>
              <w:jc w:val="center"/>
              <w:rPr>
                <w:rFonts w:ascii="宋体" w:hAnsi="宋体" w:cs="宋体"/>
                <w:color w:val="000000"/>
              </w:rPr>
            </w:pPr>
          </w:p>
        </w:tc>
        <w:tc>
          <w:tcPr>
            <w:tcW w:w="919" w:type="pct"/>
            <w:vAlign w:val="center"/>
          </w:tcPr>
          <w:p>
            <w:pPr>
              <w:jc w:val="center"/>
              <w:rPr>
                <w:rFonts w:ascii="宋体" w:hAnsi="宋体" w:cs="宋体"/>
                <w:color w:val="000000"/>
              </w:rPr>
            </w:pPr>
          </w:p>
        </w:tc>
        <w:tc>
          <w:tcPr>
            <w:tcW w:w="847" w:type="pct"/>
            <w:vAlign w:val="center"/>
          </w:tcPr>
          <w:p>
            <w:pPr>
              <w:jc w:val="center"/>
              <w:rPr>
                <w:rFonts w:ascii="宋体" w:hAnsi="宋体" w:cs="宋体"/>
                <w:color w:val="000000"/>
              </w:rPr>
            </w:pPr>
          </w:p>
        </w:tc>
        <w:tc>
          <w:tcPr>
            <w:tcW w:w="796" w:type="pct"/>
            <w:vAlign w:val="center"/>
          </w:tcPr>
          <w:p>
            <w:pPr>
              <w:jc w:val="center"/>
              <w:rPr>
                <w:rFonts w:ascii="宋体" w:hAnsi="宋体" w:cs="宋体"/>
                <w:color w:val="000000"/>
              </w:rPr>
            </w:pPr>
          </w:p>
        </w:tc>
        <w:tc>
          <w:tcPr>
            <w:tcW w:w="886" w:type="pct"/>
            <w:vAlign w:val="center"/>
          </w:tcPr>
          <w:p>
            <w:pPr>
              <w:jc w:val="center"/>
              <w:rPr>
                <w:rFonts w:ascii="宋体" w:hAnsi="宋体" w:cs="宋体"/>
                <w:color w:val="000000"/>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429" w:type="pct"/>
            <w:vAlign w:val="center"/>
          </w:tcPr>
          <w:p>
            <w:pPr>
              <w:jc w:val="center"/>
              <w:rPr>
                <w:rFonts w:ascii="宋体" w:hAnsi="宋体" w:cs="宋体"/>
                <w:color w:val="000000"/>
              </w:rPr>
            </w:pPr>
          </w:p>
        </w:tc>
        <w:tc>
          <w:tcPr>
            <w:tcW w:w="1119" w:type="pct"/>
            <w:vAlign w:val="center"/>
          </w:tcPr>
          <w:p>
            <w:pPr>
              <w:jc w:val="center"/>
              <w:rPr>
                <w:rFonts w:ascii="宋体" w:hAnsi="宋体" w:cs="宋体"/>
                <w:color w:val="000000"/>
              </w:rPr>
            </w:pPr>
          </w:p>
        </w:tc>
        <w:tc>
          <w:tcPr>
            <w:tcW w:w="919" w:type="pct"/>
            <w:vAlign w:val="center"/>
          </w:tcPr>
          <w:p>
            <w:pPr>
              <w:jc w:val="center"/>
              <w:rPr>
                <w:rFonts w:ascii="宋体" w:hAnsi="宋体" w:cs="宋体"/>
                <w:color w:val="000000"/>
              </w:rPr>
            </w:pPr>
          </w:p>
        </w:tc>
        <w:tc>
          <w:tcPr>
            <w:tcW w:w="847" w:type="pct"/>
            <w:vAlign w:val="center"/>
          </w:tcPr>
          <w:p>
            <w:pPr>
              <w:jc w:val="center"/>
              <w:rPr>
                <w:rFonts w:ascii="宋体" w:hAnsi="宋体" w:cs="宋体"/>
                <w:color w:val="000000"/>
              </w:rPr>
            </w:pPr>
          </w:p>
        </w:tc>
        <w:tc>
          <w:tcPr>
            <w:tcW w:w="796" w:type="pct"/>
            <w:vAlign w:val="center"/>
          </w:tcPr>
          <w:p>
            <w:pPr>
              <w:jc w:val="center"/>
              <w:rPr>
                <w:rFonts w:ascii="宋体" w:hAnsi="宋体" w:cs="宋体"/>
                <w:color w:val="000000"/>
              </w:rPr>
            </w:pPr>
          </w:p>
        </w:tc>
        <w:tc>
          <w:tcPr>
            <w:tcW w:w="886" w:type="pct"/>
            <w:vAlign w:val="center"/>
          </w:tcPr>
          <w:p>
            <w:pPr>
              <w:jc w:val="center"/>
              <w:rPr>
                <w:rFonts w:ascii="宋体" w:hAnsi="宋体" w:cs="宋体"/>
                <w:color w:val="000000"/>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429" w:type="pct"/>
            <w:vAlign w:val="center"/>
          </w:tcPr>
          <w:p>
            <w:pPr>
              <w:jc w:val="center"/>
              <w:rPr>
                <w:rFonts w:ascii="宋体" w:hAnsi="宋体" w:cs="宋体"/>
                <w:color w:val="000000"/>
              </w:rPr>
            </w:pPr>
          </w:p>
        </w:tc>
        <w:tc>
          <w:tcPr>
            <w:tcW w:w="1119" w:type="pct"/>
            <w:vAlign w:val="center"/>
          </w:tcPr>
          <w:p>
            <w:pPr>
              <w:jc w:val="center"/>
              <w:rPr>
                <w:rFonts w:ascii="宋体" w:hAnsi="宋体" w:cs="宋体"/>
                <w:color w:val="000000"/>
              </w:rPr>
            </w:pPr>
          </w:p>
        </w:tc>
        <w:tc>
          <w:tcPr>
            <w:tcW w:w="919" w:type="pct"/>
            <w:vAlign w:val="center"/>
          </w:tcPr>
          <w:p>
            <w:pPr>
              <w:jc w:val="center"/>
              <w:rPr>
                <w:rFonts w:ascii="宋体" w:hAnsi="宋体" w:cs="宋体"/>
                <w:color w:val="000000"/>
              </w:rPr>
            </w:pPr>
          </w:p>
        </w:tc>
        <w:tc>
          <w:tcPr>
            <w:tcW w:w="847" w:type="pct"/>
            <w:vAlign w:val="center"/>
          </w:tcPr>
          <w:p>
            <w:pPr>
              <w:jc w:val="center"/>
              <w:rPr>
                <w:rFonts w:ascii="宋体" w:hAnsi="宋体" w:cs="宋体"/>
                <w:color w:val="000000"/>
              </w:rPr>
            </w:pPr>
          </w:p>
        </w:tc>
        <w:tc>
          <w:tcPr>
            <w:tcW w:w="796" w:type="pct"/>
            <w:vAlign w:val="center"/>
          </w:tcPr>
          <w:p>
            <w:pPr>
              <w:jc w:val="center"/>
              <w:rPr>
                <w:rFonts w:ascii="宋体" w:hAnsi="宋体" w:cs="宋体"/>
                <w:color w:val="000000"/>
              </w:rPr>
            </w:pPr>
          </w:p>
        </w:tc>
        <w:tc>
          <w:tcPr>
            <w:tcW w:w="886" w:type="pct"/>
            <w:vAlign w:val="center"/>
          </w:tcPr>
          <w:p>
            <w:pPr>
              <w:jc w:val="center"/>
              <w:rPr>
                <w:rFonts w:ascii="宋体" w:hAnsi="宋体" w:cs="宋体"/>
                <w:color w:val="000000"/>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429" w:type="pct"/>
            <w:vAlign w:val="center"/>
          </w:tcPr>
          <w:p>
            <w:pPr>
              <w:jc w:val="center"/>
              <w:rPr>
                <w:rFonts w:ascii="宋体" w:hAnsi="宋体" w:cs="宋体"/>
                <w:color w:val="000000"/>
              </w:rPr>
            </w:pPr>
          </w:p>
        </w:tc>
        <w:tc>
          <w:tcPr>
            <w:tcW w:w="1119" w:type="pct"/>
            <w:vAlign w:val="center"/>
          </w:tcPr>
          <w:p>
            <w:pPr>
              <w:jc w:val="center"/>
              <w:rPr>
                <w:rFonts w:ascii="宋体" w:hAnsi="宋体" w:cs="宋体"/>
                <w:color w:val="000000"/>
              </w:rPr>
            </w:pPr>
          </w:p>
        </w:tc>
        <w:tc>
          <w:tcPr>
            <w:tcW w:w="919" w:type="pct"/>
            <w:vAlign w:val="center"/>
          </w:tcPr>
          <w:p>
            <w:pPr>
              <w:jc w:val="center"/>
              <w:rPr>
                <w:rFonts w:ascii="宋体" w:hAnsi="宋体" w:cs="宋体"/>
                <w:color w:val="000000"/>
              </w:rPr>
            </w:pPr>
          </w:p>
        </w:tc>
        <w:tc>
          <w:tcPr>
            <w:tcW w:w="847" w:type="pct"/>
            <w:vAlign w:val="center"/>
          </w:tcPr>
          <w:p>
            <w:pPr>
              <w:jc w:val="center"/>
              <w:rPr>
                <w:rFonts w:ascii="宋体" w:hAnsi="宋体" w:cs="宋体"/>
                <w:color w:val="000000"/>
              </w:rPr>
            </w:pPr>
          </w:p>
        </w:tc>
        <w:tc>
          <w:tcPr>
            <w:tcW w:w="796" w:type="pct"/>
            <w:vAlign w:val="center"/>
          </w:tcPr>
          <w:p>
            <w:pPr>
              <w:jc w:val="center"/>
              <w:rPr>
                <w:rFonts w:ascii="宋体" w:hAnsi="宋体" w:cs="宋体"/>
                <w:color w:val="000000"/>
              </w:rPr>
            </w:pPr>
          </w:p>
        </w:tc>
        <w:tc>
          <w:tcPr>
            <w:tcW w:w="886" w:type="pct"/>
            <w:vAlign w:val="center"/>
          </w:tcPr>
          <w:p>
            <w:pPr>
              <w:jc w:val="center"/>
              <w:rPr>
                <w:rFonts w:ascii="宋体" w:hAnsi="宋体" w:cs="宋体"/>
                <w:color w:val="000000"/>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429" w:type="pct"/>
            <w:vAlign w:val="center"/>
          </w:tcPr>
          <w:p>
            <w:pPr>
              <w:jc w:val="center"/>
              <w:rPr>
                <w:rFonts w:ascii="宋体" w:hAnsi="宋体" w:cs="宋体"/>
                <w:color w:val="000000"/>
              </w:rPr>
            </w:pPr>
          </w:p>
        </w:tc>
        <w:tc>
          <w:tcPr>
            <w:tcW w:w="1119" w:type="pct"/>
            <w:vAlign w:val="center"/>
          </w:tcPr>
          <w:p>
            <w:pPr>
              <w:jc w:val="center"/>
              <w:rPr>
                <w:rFonts w:ascii="宋体" w:hAnsi="宋体" w:cs="宋体"/>
                <w:color w:val="000000"/>
              </w:rPr>
            </w:pPr>
          </w:p>
        </w:tc>
        <w:tc>
          <w:tcPr>
            <w:tcW w:w="919" w:type="pct"/>
            <w:vAlign w:val="center"/>
          </w:tcPr>
          <w:p>
            <w:pPr>
              <w:jc w:val="center"/>
              <w:rPr>
                <w:rFonts w:ascii="宋体" w:hAnsi="宋体" w:cs="宋体"/>
                <w:color w:val="000000"/>
              </w:rPr>
            </w:pPr>
          </w:p>
        </w:tc>
        <w:tc>
          <w:tcPr>
            <w:tcW w:w="847" w:type="pct"/>
            <w:vAlign w:val="center"/>
          </w:tcPr>
          <w:p>
            <w:pPr>
              <w:jc w:val="center"/>
              <w:rPr>
                <w:rFonts w:ascii="宋体" w:hAnsi="宋体" w:cs="宋体"/>
                <w:color w:val="000000"/>
              </w:rPr>
            </w:pPr>
          </w:p>
        </w:tc>
        <w:tc>
          <w:tcPr>
            <w:tcW w:w="796" w:type="pct"/>
            <w:vAlign w:val="center"/>
          </w:tcPr>
          <w:p>
            <w:pPr>
              <w:jc w:val="center"/>
              <w:rPr>
                <w:rFonts w:ascii="宋体" w:hAnsi="宋体" w:cs="宋体"/>
                <w:color w:val="000000"/>
              </w:rPr>
            </w:pPr>
          </w:p>
        </w:tc>
        <w:tc>
          <w:tcPr>
            <w:tcW w:w="886" w:type="pct"/>
            <w:vAlign w:val="center"/>
          </w:tcPr>
          <w:p>
            <w:pPr>
              <w:jc w:val="center"/>
              <w:rPr>
                <w:rFonts w:ascii="宋体" w:hAnsi="宋体" w:cs="宋体"/>
                <w:color w:val="000000"/>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429" w:type="pct"/>
            <w:vAlign w:val="center"/>
          </w:tcPr>
          <w:p>
            <w:pPr>
              <w:jc w:val="center"/>
              <w:rPr>
                <w:rFonts w:ascii="宋体" w:hAnsi="宋体" w:cs="宋体"/>
                <w:color w:val="000000"/>
              </w:rPr>
            </w:pPr>
          </w:p>
        </w:tc>
        <w:tc>
          <w:tcPr>
            <w:tcW w:w="1119" w:type="pct"/>
            <w:vAlign w:val="center"/>
          </w:tcPr>
          <w:p>
            <w:pPr>
              <w:jc w:val="center"/>
              <w:rPr>
                <w:rFonts w:ascii="宋体" w:hAnsi="宋体" w:cs="宋体"/>
                <w:color w:val="000000"/>
              </w:rPr>
            </w:pPr>
          </w:p>
        </w:tc>
        <w:tc>
          <w:tcPr>
            <w:tcW w:w="919" w:type="pct"/>
            <w:vAlign w:val="center"/>
          </w:tcPr>
          <w:p>
            <w:pPr>
              <w:jc w:val="center"/>
              <w:rPr>
                <w:rFonts w:ascii="宋体" w:hAnsi="宋体" w:cs="宋体"/>
                <w:color w:val="000000"/>
              </w:rPr>
            </w:pPr>
          </w:p>
        </w:tc>
        <w:tc>
          <w:tcPr>
            <w:tcW w:w="847" w:type="pct"/>
            <w:vAlign w:val="center"/>
          </w:tcPr>
          <w:p>
            <w:pPr>
              <w:jc w:val="center"/>
              <w:rPr>
                <w:rFonts w:ascii="宋体" w:hAnsi="宋体" w:cs="宋体"/>
                <w:color w:val="000000"/>
              </w:rPr>
            </w:pPr>
          </w:p>
        </w:tc>
        <w:tc>
          <w:tcPr>
            <w:tcW w:w="796" w:type="pct"/>
            <w:vAlign w:val="center"/>
          </w:tcPr>
          <w:p>
            <w:pPr>
              <w:jc w:val="center"/>
              <w:rPr>
                <w:rFonts w:ascii="宋体" w:hAnsi="宋体" w:cs="宋体"/>
                <w:color w:val="000000"/>
              </w:rPr>
            </w:pPr>
          </w:p>
        </w:tc>
        <w:tc>
          <w:tcPr>
            <w:tcW w:w="886" w:type="pct"/>
            <w:vAlign w:val="center"/>
          </w:tcPr>
          <w:p>
            <w:pPr>
              <w:jc w:val="center"/>
              <w:rPr>
                <w:rFonts w:ascii="宋体" w:hAnsi="宋体" w:cs="宋体"/>
                <w:color w:val="000000"/>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429" w:type="pct"/>
            <w:vAlign w:val="center"/>
          </w:tcPr>
          <w:p>
            <w:pPr>
              <w:jc w:val="center"/>
              <w:rPr>
                <w:rFonts w:ascii="宋体" w:hAnsi="宋体" w:cs="宋体"/>
                <w:color w:val="000000"/>
              </w:rPr>
            </w:pPr>
          </w:p>
        </w:tc>
        <w:tc>
          <w:tcPr>
            <w:tcW w:w="1119" w:type="pct"/>
            <w:vAlign w:val="center"/>
          </w:tcPr>
          <w:p>
            <w:pPr>
              <w:jc w:val="center"/>
              <w:rPr>
                <w:rFonts w:ascii="宋体" w:hAnsi="宋体" w:cs="宋体"/>
                <w:color w:val="000000"/>
              </w:rPr>
            </w:pPr>
          </w:p>
        </w:tc>
        <w:tc>
          <w:tcPr>
            <w:tcW w:w="919" w:type="pct"/>
            <w:vAlign w:val="center"/>
          </w:tcPr>
          <w:p>
            <w:pPr>
              <w:jc w:val="center"/>
              <w:rPr>
                <w:rFonts w:ascii="宋体" w:hAnsi="宋体" w:cs="宋体"/>
                <w:color w:val="000000"/>
              </w:rPr>
            </w:pPr>
          </w:p>
        </w:tc>
        <w:tc>
          <w:tcPr>
            <w:tcW w:w="847" w:type="pct"/>
            <w:vAlign w:val="center"/>
          </w:tcPr>
          <w:p>
            <w:pPr>
              <w:jc w:val="center"/>
              <w:rPr>
                <w:rFonts w:ascii="宋体" w:hAnsi="宋体" w:cs="宋体"/>
                <w:color w:val="000000"/>
              </w:rPr>
            </w:pPr>
          </w:p>
        </w:tc>
        <w:tc>
          <w:tcPr>
            <w:tcW w:w="796" w:type="pct"/>
            <w:vAlign w:val="center"/>
          </w:tcPr>
          <w:p>
            <w:pPr>
              <w:jc w:val="center"/>
              <w:rPr>
                <w:rFonts w:ascii="宋体" w:hAnsi="宋体" w:cs="宋体"/>
                <w:color w:val="000000"/>
              </w:rPr>
            </w:pPr>
          </w:p>
        </w:tc>
        <w:tc>
          <w:tcPr>
            <w:tcW w:w="886" w:type="pct"/>
            <w:vAlign w:val="center"/>
          </w:tcPr>
          <w:p>
            <w:pPr>
              <w:jc w:val="center"/>
              <w:rPr>
                <w:rFonts w:ascii="宋体" w:hAnsi="宋体" w:cs="宋体"/>
                <w:color w:val="000000"/>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429" w:type="pct"/>
            <w:vAlign w:val="center"/>
          </w:tcPr>
          <w:p>
            <w:pPr>
              <w:jc w:val="center"/>
              <w:rPr>
                <w:rFonts w:ascii="宋体" w:hAnsi="宋体" w:cs="宋体"/>
                <w:color w:val="000000"/>
              </w:rPr>
            </w:pPr>
          </w:p>
        </w:tc>
        <w:tc>
          <w:tcPr>
            <w:tcW w:w="1119" w:type="pct"/>
            <w:vAlign w:val="center"/>
          </w:tcPr>
          <w:p>
            <w:pPr>
              <w:jc w:val="center"/>
              <w:rPr>
                <w:rFonts w:ascii="宋体" w:hAnsi="宋体" w:cs="宋体"/>
                <w:color w:val="000000"/>
              </w:rPr>
            </w:pPr>
          </w:p>
        </w:tc>
        <w:tc>
          <w:tcPr>
            <w:tcW w:w="919" w:type="pct"/>
            <w:vAlign w:val="center"/>
          </w:tcPr>
          <w:p>
            <w:pPr>
              <w:jc w:val="center"/>
              <w:rPr>
                <w:rFonts w:ascii="宋体" w:hAnsi="宋体" w:cs="宋体"/>
                <w:color w:val="000000"/>
              </w:rPr>
            </w:pPr>
          </w:p>
        </w:tc>
        <w:tc>
          <w:tcPr>
            <w:tcW w:w="847" w:type="pct"/>
            <w:vAlign w:val="center"/>
          </w:tcPr>
          <w:p>
            <w:pPr>
              <w:jc w:val="center"/>
              <w:rPr>
                <w:rFonts w:ascii="宋体" w:hAnsi="宋体" w:cs="宋体"/>
                <w:color w:val="000000"/>
              </w:rPr>
            </w:pPr>
          </w:p>
        </w:tc>
        <w:tc>
          <w:tcPr>
            <w:tcW w:w="796" w:type="pct"/>
            <w:vAlign w:val="center"/>
          </w:tcPr>
          <w:p>
            <w:pPr>
              <w:jc w:val="center"/>
              <w:rPr>
                <w:rFonts w:ascii="宋体" w:hAnsi="宋体" w:cs="宋体"/>
                <w:color w:val="000000"/>
              </w:rPr>
            </w:pPr>
          </w:p>
        </w:tc>
        <w:tc>
          <w:tcPr>
            <w:tcW w:w="886" w:type="pct"/>
            <w:vAlign w:val="center"/>
          </w:tcPr>
          <w:p>
            <w:pPr>
              <w:jc w:val="center"/>
              <w:rPr>
                <w:rFonts w:ascii="宋体" w:hAnsi="宋体" w:cs="宋体"/>
                <w:color w:val="000000"/>
              </w:rPr>
            </w:pPr>
          </w:p>
        </w:tc>
      </w:tr>
    </w:tbl>
    <w:p>
      <w:pPr>
        <w:pStyle w:val="10"/>
        <w:spacing w:before="0" w:beforeAutospacing="0" w:after="0" w:afterAutospacing="0" w:line="456" w:lineRule="auto"/>
        <w:rPr>
          <w:rFonts w:hint="eastAsia" w:eastAsia="宋体"/>
          <w:b/>
          <w:bCs/>
          <w:kern w:val="2"/>
          <w:sz w:val="21"/>
          <w:szCs w:val="21"/>
        </w:rPr>
      </w:pPr>
      <w:r>
        <w:rPr>
          <w:rFonts w:hint="eastAsia" w:eastAsia="宋体"/>
          <w:b/>
          <w:bCs/>
          <w:kern w:val="2"/>
          <w:sz w:val="21"/>
          <w:szCs w:val="21"/>
        </w:rPr>
        <w:t>注：供应商应针对本次采购项目提供公司同类采购项目历史成交信息，如有应列表并附上相关合同等材料。</w:t>
      </w:r>
    </w:p>
    <w:p>
      <w:pPr>
        <w:rPr>
          <w:rFonts w:hint="eastAsia" w:eastAsia="宋体"/>
          <w:kern w:val="2"/>
          <w:sz w:val="21"/>
          <w:szCs w:val="21"/>
          <w:lang w:val="en-US" w:eastAsia="zh-CN"/>
        </w:rPr>
      </w:pPr>
      <w:r>
        <w:rPr>
          <w:rFonts w:hint="eastAsia" w:eastAsia="宋体"/>
          <w:kern w:val="2"/>
          <w:sz w:val="21"/>
          <w:szCs w:val="21"/>
          <w:lang w:val="en-US" w:eastAsia="zh-CN"/>
        </w:rPr>
        <w:br w:type="page"/>
      </w:r>
    </w:p>
    <w:p>
      <w:pPr>
        <w:spacing w:line="360" w:lineRule="auto"/>
        <w:outlineLvl w:val="0"/>
        <w:rPr>
          <w:rFonts w:eastAsia="宋体"/>
          <w:sz w:val="21"/>
          <w:szCs w:val="21"/>
        </w:rPr>
      </w:pPr>
      <w:r>
        <w:rPr>
          <w:rFonts w:hint="eastAsia" w:eastAsia="宋体"/>
          <w:kern w:val="2"/>
          <w:sz w:val="21"/>
          <w:szCs w:val="21"/>
          <w:lang w:val="en-US" w:eastAsia="zh-CN"/>
        </w:rPr>
        <w:t>五</w:t>
      </w:r>
      <w:r>
        <w:rPr>
          <w:rFonts w:hint="eastAsia" w:eastAsia="宋体"/>
          <w:kern w:val="2"/>
          <w:sz w:val="21"/>
          <w:szCs w:val="21"/>
        </w:rPr>
        <w:t>、相关产业发展情况</w:t>
      </w:r>
    </w:p>
    <w:p>
      <w:pPr>
        <w:pStyle w:val="5"/>
        <w:spacing w:line="456" w:lineRule="auto"/>
        <w:rPr>
          <w:rFonts w:ascii="宋体" w:hAnsi="宋体" w:eastAsia="宋体" w:cs="宋体"/>
          <w:sz w:val="21"/>
          <w:szCs w:val="21"/>
          <w:u w:val="single"/>
        </w:rPr>
      </w:pPr>
      <w:r>
        <w:rPr>
          <w:rFonts w:hint="eastAsia" w:ascii="宋体" w:hAnsi="宋体" w:eastAsia="宋体" w:cs="宋体"/>
          <w:sz w:val="21"/>
          <w:szCs w:val="21"/>
          <w:u w:val="single"/>
        </w:rPr>
        <w:t xml:space="preserve">                                                                                             </w:t>
      </w:r>
    </w:p>
    <w:p>
      <w:pPr>
        <w:pStyle w:val="5"/>
        <w:spacing w:line="456" w:lineRule="auto"/>
        <w:rPr>
          <w:rFonts w:ascii="宋体" w:hAnsi="宋体" w:eastAsia="宋体" w:cs="宋体"/>
          <w:sz w:val="21"/>
          <w:szCs w:val="21"/>
          <w:u w:val="single"/>
        </w:rPr>
      </w:pPr>
      <w:r>
        <w:rPr>
          <w:rFonts w:hint="eastAsia" w:ascii="宋体" w:hAnsi="宋体" w:eastAsia="宋体" w:cs="宋体"/>
          <w:sz w:val="21"/>
          <w:szCs w:val="21"/>
          <w:u w:val="single"/>
        </w:rPr>
        <w:t xml:space="preserve">                                                                                                                                                                                        </w:t>
      </w:r>
    </w:p>
    <w:p>
      <w:pPr>
        <w:pStyle w:val="5"/>
        <w:spacing w:line="456" w:lineRule="auto"/>
        <w:rPr>
          <w:rFonts w:hint="eastAsia" w:ascii="宋体" w:hAnsi="宋体" w:eastAsia="宋体" w:cs="宋体"/>
          <w:sz w:val="21"/>
          <w:szCs w:val="21"/>
          <w:u w:val="single"/>
        </w:rPr>
      </w:pPr>
      <w:r>
        <w:rPr>
          <w:rFonts w:hint="eastAsia" w:ascii="宋体" w:hAnsi="宋体" w:eastAsia="宋体" w:cs="宋体"/>
          <w:sz w:val="21"/>
          <w:szCs w:val="21"/>
          <w:u w:val="single"/>
        </w:rPr>
        <w:t xml:space="preserve">                                                                                             </w:t>
      </w:r>
    </w:p>
    <w:p>
      <w:pPr>
        <w:pStyle w:val="10"/>
        <w:spacing w:before="0" w:beforeAutospacing="0" w:after="0" w:afterAutospacing="0" w:line="456" w:lineRule="auto"/>
        <w:rPr>
          <w:rFonts w:hint="eastAsia" w:ascii="宋体" w:hAnsi="宋体" w:eastAsia="宋体" w:cs="宋体"/>
          <w:b/>
          <w:bCs/>
          <w:kern w:val="2"/>
          <w:sz w:val="21"/>
          <w:szCs w:val="21"/>
        </w:rPr>
      </w:pPr>
      <w:r>
        <w:rPr>
          <w:rFonts w:hint="eastAsia" w:ascii="宋体" w:hAnsi="宋体" w:eastAsia="宋体" w:cs="宋体"/>
          <w:b/>
          <w:bCs/>
          <w:kern w:val="2"/>
          <w:sz w:val="21"/>
          <w:szCs w:val="21"/>
        </w:rPr>
        <w:t>注：供应商应针对本次采购项目提供目前此类服务相关产业发展情况说明，可附相关佐证材料。</w:t>
      </w:r>
    </w:p>
    <w:p>
      <w:pPr>
        <w:spacing w:line="360" w:lineRule="auto"/>
        <w:outlineLvl w:val="9"/>
        <w:rPr>
          <w:rFonts w:hint="eastAsia" w:ascii="宋体" w:hAnsi="宋体" w:eastAsia="宋体" w:cs="宋体"/>
          <w:sz w:val="21"/>
          <w:szCs w:val="21"/>
          <w:lang w:val="en-US" w:eastAsia="zh-CN"/>
        </w:rPr>
      </w:pPr>
    </w:p>
    <w:p>
      <w:pPr>
        <w:pStyle w:val="16"/>
        <w:rPr>
          <w:rFonts w:hint="eastAsia"/>
          <w:lang w:val="en-US" w:eastAsia="zh-CN"/>
        </w:rPr>
      </w:pPr>
    </w:p>
    <w:p>
      <w:pPr>
        <w:spacing w:line="360" w:lineRule="auto"/>
        <w:outlineLvl w:val="0"/>
        <w:rPr>
          <w:rFonts w:ascii="宋体" w:hAnsi="宋体" w:eastAsia="宋体" w:cs="宋体"/>
          <w:sz w:val="21"/>
          <w:szCs w:val="21"/>
        </w:rPr>
      </w:pPr>
      <w:r>
        <w:rPr>
          <w:rFonts w:hint="eastAsia" w:ascii="宋体" w:hAnsi="宋体" w:eastAsia="宋体" w:cs="宋体"/>
          <w:sz w:val="21"/>
          <w:szCs w:val="21"/>
          <w:lang w:val="en-US" w:eastAsia="zh-CN"/>
        </w:rPr>
        <w:t>六、</w:t>
      </w:r>
      <w:r>
        <w:rPr>
          <w:rFonts w:hint="eastAsia" w:ascii="宋体" w:hAnsi="宋体" w:eastAsia="宋体" w:cs="宋体"/>
          <w:sz w:val="21"/>
          <w:szCs w:val="21"/>
        </w:rPr>
        <w:t>市场供给情况</w:t>
      </w:r>
    </w:p>
    <w:p>
      <w:pPr>
        <w:pStyle w:val="5"/>
        <w:spacing w:line="456" w:lineRule="auto"/>
        <w:rPr>
          <w:rFonts w:ascii="宋体" w:hAnsi="宋体" w:eastAsia="宋体" w:cs="宋体"/>
          <w:sz w:val="21"/>
          <w:szCs w:val="21"/>
          <w:u w:val="single"/>
        </w:rPr>
      </w:pPr>
      <w:r>
        <w:rPr>
          <w:rFonts w:hint="eastAsia" w:ascii="宋体" w:hAnsi="宋体" w:eastAsia="宋体" w:cs="宋体"/>
          <w:sz w:val="21"/>
          <w:szCs w:val="21"/>
          <w:u w:val="single"/>
        </w:rPr>
        <w:t xml:space="preserve">                                                                                             </w:t>
      </w:r>
    </w:p>
    <w:p>
      <w:pPr>
        <w:pStyle w:val="5"/>
        <w:spacing w:line="456" w:lineRule="auto"/>
        <w:rPr>
          <w:rFonts w:ascii="宋体" w:hAnsi="宋体" w:eastAsia="宋体" w:cs="宋体"/>
          <w:sz w:val="21"/>
          <w:szCs w:val="21"/>
          <w:u w:val="single"/>
        </w:rPr>
      </w:pPr>
      <w:r>
        <w:rPr>
          <w:rFonts w:hint="eastAsia" w:ascii="宋体" w:hAnsi="宋体" w:eastAsia="宋体" w:cs="宋体"/>
          <w:sz w:val="21"/>
          <w:szCs w:val="21"/>
          <w:u w:val="single"/>
        </w:rPr>
        <w:t xml:space="preserve">                                                                                             </w:t>
      </w:r>
    </w:p>
    <w:p>
      <w:pPr>
        <w:pStyle w:val="5"/>
        <w:spacing w:line="456" w:lineRule="auto"/>
        <w:rPr>
          <w:rFonts w:ascii="宋体" w:hAnsi="宋体" w:eastAsia="宋体" w:cs="宋体"/>
          <w:sz w:val="21"/>
          <w:szCs w:val="21"/>
          <w:u w:val="single"/>
        </w:rPr>
      </w:pPr>
      <w:r>
        <w:rPr>
          <w:rFonts w:hint="eastAsia" w:ascii="宋体" w:hAnsi="宋体" w:eastAsia="宋体" w:cs="宋体"/>
          <w:sz w:val="21"/>
          <w:szCs w:val="21"/>
          <w:u w:val="single"/>
        </w:rPr>
        <w:t xml:space="preserve">                                                                                             </w:t>
      </w:r>
    </w:p>
    <w:p>
      <w:pPr>
        <w:pStyle w:val="10"/>
        <w:spacing w:before="0" w:beforeAutospacing="0" w:after="0" w:afterAutospacing="0" w:line="456" w:lineRule="auto"/>
        <w:rPr>
          <w:rFonts w:hint="eastAsia" w:ascii="宋体" w:hAnsi="宋体" w:eastAsia="宋体" w:cs="宋体"/>
          <w:b/>
          <w:bCs/>
          <w:kern w:val="2"/>
          <w:sz w:val="21"/>
          <w:szCs w:val="21"/>
        </w:rPr>
      </w:pPr>
      <w:r>
        <w:rPr>
          <w:rFonts w:hint="eastAsia" w:ascii="宋体" w:hAnsi="宋体" w:eastAsia="宋体" w:cs="宋体"/>
          <w:b/>
          <w:bCs/>
          <w:kern w:val="2"/>
          <w:sz w:val="21"/>
          <w:szCs w:val="21"/>
        </w:rPr>
        <w:t>注：数据来源渠道可以提供相关查询网站，如为同行交流或购买第三方数据或其他方式获得的，注明情况。供应商应针对本次采购项目提供目前同类服务市场供给情况，可附上相关佐证材料。</w:t>
      </w:r>
    </w:p>
    <w:p>
      <w:pP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br w:type="page"/>
      </w:r>
    </w:p>
    <w:p>
      <w:pPr>
        <w:spacing w:line="360" w:lineRule="auto"/>
        <w:outlineLvl w:val="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七、递交征集资料登记表</w:t>
      </w:r>
    </w:p>
    <w:p>
      <w:pPr>
        <w:jc w:val="center"/>
        <w:rPr>
          <w:rFonts w:hint="eastAsia" w:ascii="宋体" w:hAnsi="宋体" w:eastAsia="宋体" w:cs="宋体"/>
          <w:b/>
          <w:bCs/>
          <w:sz w:val="36"/>
          <w:szCs w:val="40"/>
        </w:rPr>
      </w:pPr>
      <w:r>
        <w:rPr>
          <w:rFonts w:hint="eastAsia" w:ascii="宋体" w:hAnsi="宋体" w:eastAsia="宋体" w:cs="宋体"/>
          <w:b/>
          <w:bCs/>
          <w:sz w:val="36"/>
          <w:szCs w:val="40"/>
        </w:rPr>
        <w:t>递交征集资料登记表</w:t>
      </w:r>
    </w:p>
    <w:tbl>
      <w:tblPr>
        <w:tblStyle w:val="14"/>
        <w:tblW w:w="497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22"/>
        <w:gridCol w:w="3626"/>
        <w:gridCol w:w="2168"/>
        <w:gridCol w:w="22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79" w:type="pct"/>
            <w:tcBorders>
              <w:top w:val="single" w:color="auto" w:sz="12" w:space="0"/>
              <w:left w:val="single" w:color="auto" w:sz="12" w:space="0"/>
            </w:tcBorders>
            <w:vAlign w:val="center"/>
          </w:tcPr>
          <w:p>
            <w:pPr>
              <w:jc w:val="center"/>
              <w:rPr>
                <w:rFonts w:hint="eastAsia" w:ascii="宋体" w:hAnsi="宋体" w:eastAsia="宋体" w:cs="宋体"/>
                <w:b/>
                <w:bCs/>
                <w:sz w:val="24"/>
              </w:rPr>
            </w:pPr>
            <w:r>
              <w:rPr>
                <w:rFonts w:hint="eastAsia" w:ascii="宋体" w:hAnsi="宋体" w:eastAsia="宋体" w:cs="宋体"/>
                <w:b/>
                <w:bCs/>
                <w:sz w:val="24"/>
              </w:rPr>
              <w:t>项目名称</w:t>
            </w:r>
          </w:p>
        </w:tc>
        <w:tc>
          <w:tcPr>
            <w:tcW w:w="4120" w:type="pct"/>
            <w:gridSpan w:val="3"/>
            <w:tcBorders>
              <w:top w:val="single" w:color="auto" w:sz="12" w:space="0"/>
              <w:right w:val="single" w:color="auto" w:sz="12" w:space="0"/>
            </w:tcBorders>
            <w:vAlign w:val="center"/>
          </w:tcPr>
          <w:p>
            <w:pPr>
              <w:jc w:val="center"/>
              <w:rPr>
                <w:rFonts w:hint="eastAsia" w:ascii="宋体" w:hAnsi="宋体" w:eastAsia="宋体" w:cs="宋体"/>
                <w:sz w:val="24"/>
                <w:lang w:eastAsia="zh-CN"/>
              </w:rPr>
            </w:pPr>
            <w:r>
              <w:rPr>
                <w:rFonts w:hint="eastAsia" w:ascii="宋体" w:hAnsi="宋体" w:eastAsia="宋体" w:cs="宋体"/>
                <w:sz w:val="24"/>
                <w:lang w:eastAsia="zh-CN"/>
              </w:rPr>
              <w:t>广东省岭南工商第一技师学院西门子智能制造工程人才认证体系建设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atLeast"/>
        </w:trPr>
        <w:tc>
          <w:tcPr>
            <w:tcW w:w="879" w:type="pct"/>
            <w:tcBorders>
              <w:left w:val="single" w:color="auto" w:sz="12" w:space="0"/>
            </w:tcBorders>
            <w:vAlign w:val="center"/>
          </w:tcPr>
          <w:p>
            <w:pPr>
              <w:jc w:val="center"/>
              <w:rPr>
                <w:rFonts w:hint="eastAsia" w:ascii="宋体" w:hAnsi="宋体" w:eastAsia="宋体" w:cs="宋体"/>
                <w:b/>
                <w:bCs/>
                <w:sz w:val="24"/>
              </w:rPr>
            </w:pPr>
            <w:r>
              <w:rPr>
                <w:rFonts w:hint="eastAsia" w:ascii="宋体" w:hAnsi="宋体" w:eastAsia="宋体" w:cs="宋体"/>
                <w:b/>
                <w:bCs/>
                <w:sz w:val="24"/>
              </w:rPr>
              <w:t>项目编号</w:t>
            </w:r>
          </w:p>
        </w:tc>
        <w:tc>
          <w:tcPr>
            <w:tcW w:w="1850" w:type="pct"/>
            <w:vAlign w:val="center"/>
          </w:tcPr>
          <w:p>
            <w:pPr>
              <w:jc w:val="center"/>
              <w:rPr>
                <w:rFonts w:hint="eastAsia" w:ascii="宋体" w:hAnsi="宋体" w:eastAsia="宋体" w:cs="宋体"/>
                <w:sz w:val="24"/>
              </w:rPr>
            </w:pPr>
          </w:p>
        </w:tc>
        <w:tc>
          <w:tcPr>
            <w:tcW w:w="1106" w:type="pct"/>
            <w:vAlign w:val="center"/>
          </w:tcPr>
          <w:p>
            <w:pPr>
              <w:jc w:val="center"/>
              <w:rPr>
                <w:rFonts w:hint="eastAsia" w:ascii="宋体" w:hAnsi="宋体" w:eastAsia="宋体" w:cs="宋体"/>
                <w:b/>
                <w:bCs/>
                <w:sz w:val="24"/>
              </w:rPr>
            </w:pPr>
            <w:r>
              <w:rPr>
                <w:rFonts w:hint="eastAsia" w:ascii="宋体" w:hAnsi="宋体" w:eastAsia="宋体" w:cs="宋体"/>
                <w:b/>
                <w:bCs/>
                <w:sz w:val="24"/>
              </w:rPr>
              <w:t>递交日期</w:t>
            </w:r>
          </w:p>
        </w:tc>
        <w:tc>
          <w:tcPr>
            <w:tcW w:w="1163" w:type="pct"/>
            <w:tcBorders>
              <w:right w:val="single" w:color="auto" w:sz="12" w:space="0"/>
            </w:tcBorders>
            <w:vAlign w:val="center"/>
          </w:tcPr>
          <w:p>
            <w:pPr>
              <w:jc w:val="center"/>
              <w:rPr>
                <w:rFonts w:hint="eastAsia" w:ascii="宋体" w:hAnsi="宋体" w:eastAsia="宋体" w:cs="宋体"/>
                <w:sz w:val="24"/>
              </w:rPr>
            </w:pPr>
            <w:commentRangeStart w:id="0"/>
            <w:r>
              <w:rPr>
                <w:rFonts w:hint="eastAsia" w:ascii="宋体" w:hAnsi="宋体" w:eastAsia="宋体" w:cs="宋体"/>
                <w:sz w:val="24"/>
                <w:lang w:val="en-US" w:eastAsia="zh-CN"/>
              </w:rPr>
              <w:t xml:space="preserve">  </w:t>
            </w:r>
            <w:r>
              <w:rPr>
                <w:rFonts w:hint="eastAsia" w:ascii="宋体" w:hAnsi="宋体" w:eastAsia="宋体" w:cs="宋体"/>
                <w:sz w:val="24"/>
              </w:rPr>
              <w:t>年</w:t>
            </w:r>
            <w:r>
              <w:rPr>
                <w:rFonts w:hint="eastAsia" w:ascii="宋体" w:hAnsi="宋体" w:eastAsia="宋体" w:cs="宋体"/>
                <w:sz w:val="24"/>
                <w:lang w:val="en-US" w:eastAsia="zh-CN"/>
              </w:rPr>
              <w:t xml:space="preserve">    </w:t>
            </w:r>
            <w:r>
              <w:rPr>
                <w:rFonts w:hint="eastAsia" w:ascii="宋体" w:hAnsi="宋体" w:eastAsia="宋体" w:cs="宋体"/>
                <w:sz w:val="24"/>
              </w:rPr>
              <w:t>月</w:t>
            </w:r>
            <w:r>
              <w:rPr>
                <w:rFonts w:hint="eastAsia" w:ascii="宋体" w:hAnsi="宋体" w:eastAsia="宋体" w:cs="宋体"/>
                <w:sz w:val="24"/>
                <w:lang w:val="en-US" w:eastAsia="zh-CN"/>
              </w:rPr>
              <w:t xml:space="preserve">    </w:t>
            </w:r>
            <w:r>
              <w:rPr>
                <w:rFonts w:hint="eastAsia" w:ascii="宋体" w:hAnsi="宋体" w:eastAsia="宋体" w:cs="宋体"/>
                <w:sz w:val="24"/>
              </w:rPr>
              <w:t>日</w:t>
            </w:r>
            <w:commentRangeEnd w:id="0"/>
            <w:r>
              <w:commentReference w:id="0"/>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78" w:hRule="atLeast"/>
        </w:trPr>
        <w:tc>
          <w:tcPr>
            <w:tcW w:w="879" w:type="pct"/>
            <w:tcBorders>
              <w:left w:val="single" w:color="auto" w:sz="12" w:space="0"/>
            </w:tcBorders>
            <w:vAlign w:val="center"/>
          </w:tcPr>
          <w:p>
            <w:pPr>
              <w:jc w:val="center"/>
              <w:rPr>
                <w:rFonts w:hint="eastAsia" w:ascii="宋体" w:hAnsi="宋体" w:eastAsia="宋体" w:cs="宋体"/>
                <w:sz w:val="24"/>
              </w:rPr>
            </w:pPr>
            <w:r>
              <w:rPr>
                <w:rFonts w:hint="eastAsia" w:ascii="宋体" w:hAnsi="宋体" w:eastAsia="宋体" w:cs="宋体"/>
                <w:b/>
                <w:bCs/>
                <w:sz w:val="24"/>
              </w:rPr>
              <w:t>递交人公司全称（注册名称）</w:t>
            </w:r>
          </w:p>
        </w:tc>
        <w:tc>
          <w:tcPr>
            <w:tcW w:w="4120" w:type="pct"/>
            <w:gridSpan w:val="3"/>
            <w:tcBorders>
              <w:right w:val="single" w:color="auto" w:sz="12" w:space="0"/>
            </w:tcBorders>
            <w:vAlign w:val="center"/>
          </w:tcPr>
          <w:p>
            <w:pPr>
              <w:jc w:val="center"/>
              <w:rPr>
                <w:rFonts w:hint="eastAsia" w:ascii="宋体" w:hAnsi="宋体" w:eastAsia="宋体" w:cs="宋体"/>
                <w:color w:val="FF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78" w:hRule="atLeast"/>
        </w:trPr>
        <w:tc>
          <w:tcPr>
            <w:tcW w:w="879" w:type="pct"/>
            <w:tcBorders>
              <w:left w:val="single" w:color="auto" w:sz="12" w:space="0"/>
            </w:tcBorders>
            <w:vAlign w:val="center"/>
          </w:tcPr>
          <w:p>
            <w:pPr>
              <w:jc w:val="center"/>
              <w:rPr>
                <w:rFonts w:hint="eastAsia" w:ascii="宋体" w:hAnsi="宋体" w:eastAsia="宋体" w:cs="宋体"/>
                <w:b/>
                <w:bCs/>
                <w:sz w:val="24"/>
              </w:rPr>
            </w:pPr>
            <w:r>
              <w:rPr>
                <w:rFonts w:hint="eastAsia" w:ascii="宋体" w:hAnsi="宋体" w:eastAsia="宋体" w:cs="宋体"/>
                <w:b/>
                <w:bCs/>
                <w:sz w:val="24"/>
              </w:rPr>
              <w:t>统一社会</w:t>
            </w:r>
          </w:p>
          <w:p>
            <w:pPr>
              <w:jc w:val="center"/>
              <w:rPr>
                <w:rFonts w:hint="eastAsia" w:ascii="宋体" w:hAnsi="宋体" w:eastAsia="宋体" w:cs="宋体"/>
                <w:b/>
                <w:bCs/>
                <w:sz w:val="24"/>
              </w:rPr>
            </w:pPr>
            <w:r>
              <w:rPr>
                <w:rFonts w:hint="eastAsia" w:ascii="宋体" w:hAnsi="宋体" w:eastAsia="宋体" w:cs="宋体"/>
                <w:b/>
                <w:bCs/>
                <w:sz w:val="24"/>
              </w:rPr>
              <w:t>信用代码</w:t>
            </w:r>
          </w:p>
        </w:tc>
        <w:tc>
          <w:tcPr>
            <w:tcW w:w="1850" w:type="pct"/>
            <w:vAlign w:val="center"/>
          </w:tcPr>
          <w:p>
            <w:pPr>
              <w:jc w:val="center"/>
              <w:rPr>
                <w:rFonts w:hint="eastAsia" w:ascii="宋体" w:hAnsi="宋体" w:eastAsia="宋体" w:cs="宋体"/>
                <w:sz w:val="24"/>
              </w:rPr>
            </w:pPr>
          </w:p>
        </w:tc>
        <w:tc>
          <w:tcPr>
            <w:tcW w:w="1106" w:type="pct"/>
            <w:vAlign w:val="center"/>
          </w:tcPr>
          <w:p>
            <w:pPr>
              <w:jc w:val="center"/>
              <w:rPr>
                <w:rFonts w:hint="eastAsia" w:ascii="宋体" w:hAnsi="宋体" w:eastAsia="宋体" w:cs="宋体"/>
                <w:b/>
                <w:bCs/>
                <w:sz w:val="24"/>
              </w:rPr>
            </w:pPr>
            <w:r>
              <w:rPr>
                <w:rFonts w:hint="eastAsia" w:ascii="宋体" w:hAnsi="宋体" w:eastAsia="宋体" w:cs="宋体"/>
                <w:b/>
                <w:bCs/>
                <w:sz w:val="24"/>
              </w:rPr>
              <w:t>法定代表人姓名</w:t>
            </w:r>
          </w:p>
        </w:tc>
        <w:tc>
          <w:tcPr>
            <w:tcW w:w="1163" w:type="pct"/>
            <w:tcBorders>
              <w:right w:val="single" w:color="auto" w:sz="12" w:space="0"/>
            </w:tcBorders>
            <w:vAlign w:val="center"/>
          </w:tcPr>
          <w:p>
            <w:pPr>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atLeast"/>
        </w:trPr>
        <w:tc>
          <w:tcPr>
            <w:tcW w:w="879" w:type="pct"/>
            <w:tcBorders>
              <w:left w:val="single" w:color="auto" w:sz="12" w:space="0"/>
            </w:tcBorders>
            <w:vAlign w:val="center"/>
          </w:tcPr>
          <w:p>
            <w:pPr>
              <w:jc w:val="center"/>
              <w:rPr>
                <w:rFonts w:hint="eastAsia" w:ascii="宋体" w:hAnsi="宋体" w:eastAsia="宋体" w:cs="宋体"/>
                <w:b/>
                <w:bCs/>
                <w:sz w:val="24"/>
              </w:rPr>
            </w:pPr>
            <w:r>
              <w:rPr>
                <w:rFonts w:hint="eastAsia" w:ascii="宋体" w:hAnsi="宋体" w:eastAsia="宋体" w:cs="宋体"/>
                <w:b/>
                <w:bCs/>
                <w:sz w:val="24"/>
              </w:rPr>
              <w:t>注册地址</w:t>
            </w:r>
          </w:p>
        </w:tc>
        <w:tc>
          <w:tcPr>
            <w:tcW w:w="4120" w:type="pct"/>
            <w:gridSpan w:val="3"/>
            <w:tcBorders>
              <w:right w:val="single" w:color="auto" w:sz="12" w:space="0"/>
            </w:tcBorders>
            <w:vAlign w:val="center"/>
          </w:tcPr>
          <w:p>
            <w:pPr>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atLeast"/>
        </w:trPr>
        <w:tc>
          <w:tcPr>
            <w:tcW w:w="879" w:type="pct"/>
            <w:tcBorders>
              <w:left w:val="single" w:color="auto" w:sz="12" w:space="0"/>
            </w:tcBorders>
            <w:vAlign w:val="center"/>
          </w:tcPr>
          <w:p>
            <w:pPr>
              <w:jc w:val="center"/>
              <w:rPr>
                <w:rFonts w:hint="eastAsia" w:ascii="宋体" w:hAnsi="宋体" w:eastAsia="宋体" w:cs="宋体"/>
                <w:b/>
                <w:bCs/>
                <w:sz w:val="24"/>
              </w:rPr>
            </w:pPr>
            <w:r>
              <w:rPr>
                <w:rFonts w:hint="eastAsia" w:ascii="宋体" w:hAnsi="宋体" w:eastAsia="宋体" w:cs="宋体"/>
                <w:b/>
                <w:bCs/>
                <w:sz w:val="24"/>
              </w:rPr>
              <w:t>联系人姓名</w:t>
            </w:r>
          </w:p>
        </w:tc>
        <w:tc>
          <w:tcPr>
            <w:tcW w:w="1850" w:type="pct"/>
            <w:vAlign w:val="center"/>
          </w:tcPr>
          <w:p>
            <w:pPr>
              <w:jc w:val="center"/>
              <w:rPr>
                <w:rFonts w:hint="eastAsia" w:ascii="宋体" w:hAnsi="宋体" w:eastAsia="宋体" w:cs="宋体"/>
                <w:sz w:val="24"/>
              </w:rPr>
            </w:pPr>
          </w:p>
        </w:tc>
        <w:tc>
          <w:tcPr>
            <w:tcW w:w="1106" w:type="pct"/>
            <w:vAlign w:val="center"/>
          </w:tcPr>
          <w:p>
            <w:pPr>
              <w:jc w:val="center"/>
              <w:rPr>
                <w:rFonts w:hint="eastAsia" w:ascii="宋体" w:hAnsi="宋体" w:eastAsia="宋体" w:cs="宋体"/>
                <w:b/>
                <w:bCs/>
                <w:sz w:val="24"/>
              </w:rPr>
            </w:pPr>
            <w:r>
              <w:rPr>
                <w:rFonts w:hint="eastAsia" w:ascii="宋体" w:hAnsi="宋体" w:eastAsia="宋体" w:cs="宋体"/>
                <w:b/>
                <w:bCs/>
                <w:sz w:val="24"/>
              </w:rPr>
              <w:t>联系电话（手机）</w:t>
            </w:r>
          </w:p>
        </w:tc>
        <w:tc>
          <w:tcPr>
            <w:tcW w:w="1163" w:type="pct"/>
            <w:tcBorders>
              <w:right w:val="single" w:color="auto" w:sz="12" w:space="0"/>
            </w:tcBorders>
            <w:vAlign w:val="center"/>
          </w:tcPr>
          <w:p>
            <w:pPr>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78" w:hRule="atLeast"/>
        </w:trPr>
        <w:tc>
          <w:tcPr>
            <w:tcW w:w="879" w:type="pct"/>
            <w:tcBorders>
              <w:left w:val="single" w:color="auto" w:sz="12" w:space="0"/>
            </w:tcBorders>
            <w:vAlign w:val="center"/>
          </w:tcPr>
          <w:p>
            <w:pPr>
              <w:jc w:val="center"/>
              <w:rPr>
                <w:rFonts w:hint="eastAsia" w:ascii="宋体" w:hAnsi="宋体" w:eastAsia="宋体" w:cs="宋体"/>
                <w:b/>
                <w:bCs/>
                <w:sz w:val="24"/>
              </w:rPr>
            </w:pPr>
            <w:r>
              <w:rPr>
                <w:rFonts w:hint="eastAsia" w:ascii="宋体" w:hAnsi="宋体" w:eastAsia="宋体" w:cs="宋体"/>
                <w:b/>
                <w:bCs/>
                <w:sz w:val="24"/>
              </w:rPr>
              <w:t>电子邮箱</w:t>
            </w:r>
          </w:p>
        </w:tc>
        <w:tc>
          <w:tcPr>
            <w:tcW w:w="1850" w:type="pct"/>
            <w:vAlign w:val="center"/>
          </w:tcPr>
          <w:p>
            <w:pPr>
              <w:jc w:val="center"/>
              <w:rPr>
                <w:rFonts w:hint="eastAsia" w:ascii="宋体" w:hAnsi="宋体" w:eastAsia="宋体" w:cs="宋体"/>
                <w:sz w:val="24"/>
              </w:rPr>
            </w:pPr>
          </w:p>
        </w:tc>
        <w:tc>
          <w:tcPr>
            <w:tcW w:w="1106" w:type="pct"/>
            <w:vAlign w:val="center"/>
          </w:tcPr>
          <w:p>
            <w:pPr>
              <w:jc w:val="center"/>
              <w:rPr>
                <w:rFonts w:hint="eastAsia" w:ascii="宋体" w:hAnsi="宋体" w:eastAsia="宋体" w:cs="宋体"/>
                <w:b/>
                <w:bCs/>
                <w:sz w:val="24"/>
              </w:rPr>
            </w:pPr>
            <w:r>
              <w:rPr>
                <w:rFonts w:hint="eastAsia" w:ascii="宋体" w:hAnsi="宋体" w:eastAsia="宋体" w:cs="宋体"/>
                <w:b/>
                <w:bCs/>
                <w:sz w:val="24"/>
              </w:rPr>
              <w:t>联系电话（固话）</w:t>
            </w:r>
          </w:p>
        </w:tc>
        <w:tc>
          <w:tcPr>
            <w:tcW w:w="1163" w:type="pct"/>
            <w:tcBorders>
              <w:right w:val="single" w:color="auto" w:sz="12" w:space="0"/>
            </w:tcBorders>
            <w:vAlign w:val="center"/>
          </w:tcPr>
          <w:p>
            <w:pPr>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3" w:hRule="atLeast"/>
        </w:trPr>
        <w:tc>
          <w:tcPr>
            <w:tcW w:w="879" w:type="pct"/>
            <w:tcBorders>
              <w:left w:val="single" w:color="auto" w:sz="12" w:space="0"/>
            </w:tcBorders>
            <w:vAlign w:val="center"/>
          </w:tcPr>
          <w:p>
            <w:pPr>
              <w:jc w:val="center"/>
              <w:rPr>
                <w:rFonts w:hint="eastAsia" w:ascii="宋体" w:hAnsi="宋体" w:eastAsia="宋体" w:cs="宋体"/>
                <w:b/>
                <w:bCs/>
                <w:sz w:val="24"/>
              </w:rPr>
            </w:pPr>
            <w:r>
              <w:rPr>
                <w:rFonts w:hint="eastAsia" w:ascii="宋体" w:hAnsi="宋体" w:eastAsia="宋体" w:cs="宋体"/>
                <w:b/>
                <w:bCs/>
                <w:sz w:val="24"/>
              </w:rPr>
              <w:t>备注</w:t>
            </w:r>
          </w:p>
        </w:tc>
        <w:tc>
          <w:tcPr>
            <w:tcW w:w="4120" w:type="pct"/>
            <w:gridSpan w:val="3"/>
            <w:tcBorders>
              <w:right w:val="single" w:color="auto" w:sz="12" w:space="0"/>
            </w:tcBorders>
            <w:vAlign w:val="center"/>
          </w:tcPr>
          <w:p>
            <w:pPr>
              <w:spacing w:line="360" w:lineRule="auto"/>
              <w:jc w:val="left"/>
              <w:rPr>
                <w:rFonts w:hint="eastAsia" w:ascii="宋体" w:hAnsi="宋体" w:eastAsia="宋体" w:cs="宋体"/>
                <w:sz w:val="24"/>
              </w:rPr>
            </w:pPr>
            <w:r>
              <w:rPr>
                <w:rFonts w:hint="eastAsia" w:ascii="宋体" w:hAnsi="宋体" w:eastAsia="宋体" w:cs="宋体"/>
                <w:sz w:val="24"/>
              </w:rPr>
              <w:t>1、请认真填写以上所有资料，并保证信息的完整性和准确性</w:t>
            </w:r>
          </w:p>
          <w:p>
            <w:pPr>
              <w:spacing w:line="360" w:lineRule="auto"/>
              <w:jc w:val="left"/>
              <w:rPr>
                <w:rFonts w:hint="eastAsia" w:ascii="宋体" w:hAnsi="宋体" w:eastAsia="宋体" w:cs="宋体"/>
                <w:sz w:val="24"/>
              </w:rPr>
            </w:pPr>
            <w:r>
              <w:rPr>
                <w:rFonts w:hint="eastAsia" w:ascii="宋体" w:hAnsi="宋体" w:eastAsia="宋体" w:cs="宋体"/>
                <w:sz w:val="24"/>
              </w:rPr>
              <w:t>2、报名须盖报名公司公章。</w:t>
            </w:r>
          </w:p>
          <w:p>
            <w:pPr>
              <w:pStyle w:val="16"/>
              <w:spacing w:line="360" w:lineRule="auto"/>
              <w:rPr>
                <w:rFonts w:hint="eastAsia" w:ascii="宋体" w:hAnsi="宋体" w:eastAsia="宋体" w:cs="宋体"/>
                <w:szCs w:val="24"/>
              </w:rPr>
            </w:pPr>
            <w:r>
              <w:rPr>
                <w:rFonts w:hint="eastAsia" w:ascii="宋体" w:hAnsi="宋体" w:eastAsia="宋体" w:cs="宋体"/>
                <w:sz w:val="24"/>
              </w:rPr>
              <w:t>3、</w:t>
            </w:r>
            <w:r>
              <w:rPr>
                <w:rFonts w:hint="eastAsia" w:ascii="宋体" w:hAnsi="宋体" w:eastAsia="宋体" w:cs="宋体"/>
                <w:szCs w:val="24"/>
              </w:rPr>
              <w:t>供应商需在规定时间内将需递交的资料电子版发送至指定邮箱，需提供可编辑的版本，彩页提供扫描件。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3" w:hRule="atLeast"/>
        </w:trPr>
        <w:tc>
          <w:tcPr>
            <w:tcW w:w="5000" w:type="pct"/>
            <w:gridSpan w:val="4"/>
            <w:tcBorders>
              <w:left w:val="single" w:color="auto" w:sz="12" w:space="0"/>
              <w:bottom w:val="single" w:color="auto" w:sz="12" w:space="0"/>
              <w:right w:val="single" w:color="auto" w:sz="12" w:space="0"/>
            </w:tcBorders>
            <w:vAlign w:val="center"/>
          </w:tcPr>
          <w:p>
            <w:pPr>
              <w:spacing w:line="360" w:lineRule="auto"/>
              <w:ind w:firstLine="3120" w:firstLineChars="1300"/>
              <w:jc w:val="left"/>
              <w:rPr>
                <w:rFonts w:hint="eastAsia" w:ascii="宋体" w:hAnsi="宋体" w:eastAsia="宋体" w:cs="宋体"/>
                <w:sz w:val="24"/>
                <w:u w:val="single"/>
              </w:rPr>
            </w:pPr>
            <w:r>
              <w:rPr>
                <w:rFonts w:hint="eastAsia" w:ascii="宋体" w:hAnsi="宋体" w:eastAsia="宋体" w:cs="宋体"/>
                <w:sz w:val="24"/>
              </w:rPr>
              <w:t>公司名称（加盖公章）：</w:t>
            </w:r>
            <w:r>
              <w:rPr>
                <w:rFonts w:hint="eastAsia" w:ascii="宋体" w:hAnsi="宋体" w:eastAsia="宋体" w:cs="宋体"/>
                <w:sz w:val="24"/>
                <w:u w:val="single"/>
              </w:rPr>
              <w:t xml:space="preserve">           </w:t>
            </w:r>
          </w:p>
          <w:p>
            <w:pPr>
              <w:spacing w:line="360" w:lineRule="auto"/>
              <w:ind w:firstLine="3120" w:firstLineChars="1300"/>
              <w:jc w:val="left"/>
              <w:rPr>
                <w:rFonts w:hint="eastAsia" w:ascii="宋体" w:hAnsi="宋体" w:eastAsia="宋体" w:cs="宋体"/>
                <w:sz w:val="24"/>
              </w:rPr>
            </w:pPr>
            <w:r>
              <w:rPr>
                <w:rFonts w:hint="eastAsia" w:ascii="宋体" w:hAnsi="宋体" w:eastAsia="宋体" w:cs="宋体"/>
                <w:sz w:val="24"/>
              </w:rPr>
              <w:t>报名时间</w:t>
            </w:r>
            <w:commentRangeStart w:id="1"/>
            <w:r>
              <w:rPr>
                <w:rFonts w:hint="eastAsia" w:ascii="宋体" w:hAnsi="宋体" w:eastAsia="宋体" w:cs="宋体"/>
                <w:sz w:val="24"/>
              </w:rPr>
              <w:t>：</w:t>
            </w:r>
            <w:r>
              <w:rPr>
                <w:rFonts w:hint="eastAsia" w:ascii="宋体" w:hAnsi="宋体" w:eastAsia="宋体" w:cs="宋体"/>
                <w:sz w:val="24"/>
                <w:lang w:val="en-US" w:eastAsia="zh-CN"/>
              </w:rPr>
              <w:t xml:space="preserve">    </w:t>
            </w:r>
            <w:r>
              <w:rPr>
                <w:rFonts w:hint="eastAsia" w:ascii="宋体" w:hAnsi="宋体" w:eastAsia="宋体" w:cs="宋体"/>
                <w:sz w:val="24"/>
              </w:rPr>
              <w:t>年</w:t>
            </w:r>
            <w:r>
              <w:rPr>
                <w:rFonts w:hint="eastAsia" w:ascii="宋体" w:hAnsi="宋体" w:eastAsia="宋体" w:cs="宋体"/>
                <w:sz w:val="24"/>
                <w:lang w:val="en-US" w:eastAsia="zh-CN"/>
              </w:rPr>
              <w:t xml:space="preserve">    </w:t>
            </w:r>
            <w:r>
              <w:rPr>
                <w:rFonts w:hint="eastAsia" w:ascii="宋体" w:hAnsi="宋体" w:eastAsia="宋体" w:cs="宋体"/>
                <w:sz w:val="24"/>
              </w:rPr>
              <w:t>月</w:t>
            </w:r>
            <w:r>
              <w:rPr>
                <w:rFonts w:hint="eastAsia" w:ascii="宋体" w:hAnsi="宋体" w:eastAsia="宋体" w:cs="宋体"/>
                <w:sz w:val="24"/>
                <w:lang w:val="en-US" w:eastAsia="zh-CN"/>
              </w:rPr>
              <w:t xml:space="preserve">    </w:t>
            </w:r>
            <w:r>
              <w:rPr>
                <w:rFonts w:hint="eastAsia" w:ascii="宋体" w:hAnsi="宋体" w:eastAsia="宋体" w:cs="宋体"/>
                <w:sz w:val="24"/>
              </w:rPr>
              <w:t>日</w:t>
            </w:r>
            <w:commentRangeEnd w:id="1"/>
            <w:r>
              <w:commentReference w:id="1"/>
            </w:r>
          </w:p>
        </w:tc>
      </w:tr>
    </w:tbl>
    <w:p>
      <w:pPr>
        <w:pStyle w:val="5"/>
        <w:spacing w:line="360" w:lineRule="auto"/>
        <w:jc w:val="center"/>
        <w:rPr>
          <w:rFonts w:ascii="宋体" w:hAnsi="宋体" w:cs="宋体"/>
          <w:b/>
          <w:bCs/>
          <w:sz w:val="32"/>
          <w:szCs w:val="32"/>
        </w:rPr>
      </w:pPr>
    </w:p>
    <w:sectPr>
      <w:pgSz w:w="11906" w:h="16838"/>
      <w:pgMar w:top="1417" w:right="1134" w:bottom="1417" w:left="1134" w:header="851" w:footer="992" w:gutter="0"/>
      <w:cols w:space="425" w:num="1"/>
      <w:docGrid w:type="lines" w:linePitch="312"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建议" w:date="2025-03-04T18:57:59Z" w:initials="J">
    <w:p w14:paraId="26086BAF">
      <w:pPr>
        <w:pStyle w:val="4"/>
        <w:rPr>
          <w:rFonts w:hint="default" w:eastAsia="微软雅黑"/>
          <w:lang w:val="en-US" w:eastAsia="zh-CN"/>
        </w:rPr>
      </w:pPr>
      <w:r>
        <w:rPr>
          <w:rFonts w:hint="eastAsia"/>
          <w:lang w:val="en-US" w:eastAsia="zh-CN"/>
        </w:rPr>
        <w:t>时间填写2025.2.28-2025.3.5</w:t>
      </w:r>
    </w:p>
  </w:comment>
  <w:comment w:id="1" w:author="建议" w:date="2025-03-04T18:58:34Z" w:initials="J">
    <w:p w14:paraId="32036600">
      <w:pPr>
        <w:pStyle w:val="4"/>
        <w:rPr>
          <w:rFonts w:hint="default" w:eastAsia="微软雅黑"/>
          <w:lang w:val="en-US" w:eastAsia="zh-CN"/>
        </w:rPr>
      </w:pPr>
      <w:r>
        <w:rPr>
          <w:rFonts w:hint="eastAsia"/>
          <w:lang w:val="en-US" w:eastAsia="zh-CN"/>
        </w:rPr>
        <w:t>时间填写2025.2.28-2025.3.5</w:t>
      </w:r>
    </w:p>
    <w:p w14:paraId="43655F66">
      <w:pPr>
        <w:pStyle w:val="4"/>
      </w:pP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26086BAF" w15:done="0"/>
  <w15:commentEx w15:paraId="43655F66"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auto"/>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建议">
    <w15:presenceInfo w15:providerId="None" w15:userId="建议"/>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jb3VudCI6MTksImhkaWQiOiI5OTBiZjRiNDUwMTRiOTgwZDU1NTUwNjNiNDIzZWVjNiIsInVzZXJDb3VudCI6Nn0="/>
    <w:docVar w:name="KSO_WPS_MARK_KEY" w:val="c42228df-77c8-4579-9824-df6b18ad8a73"/>
  </w:docVars>
  <w:rsids>
    <w:rsidRoot w:val="72DF068C"/>
    <w:rsid w:val="00096180"/>
    <w:rsid w:val="001D6DA9"/>
    <w:rsid w:val="00B320B1"/>
    <w:rsid w:val="00EB6C24"/>
    <w:rsid w:val="03AA2C07"/>
    <w:rsid w:val="03CC727B"/>
    <w:rsid w:val="04137DFA"/>
    <w:rsid w:val="06D8106A"/>
    <w:rsid w:val="077139F0"/>
    <w:rsid w:val="0F597727"/>
    <w:rsid w:val="10C019AD"/>
    <w:rsid w:val="10F17EAF"/>
    <w:rsid w:val="15EE54BD"/>
    <w:rsid w:val="1853688B"/>
    <w:rsid w:val="18C5372C"/>
    <w:rsid w:val="191E6E5D"/>
    <w:rsid w:val="1E8A3D87"/>
    <w:rsid w:val="21BE0E1A"/>
    <w:rsid w:val="23EC3DD2"/>
    <w:rsid w:val="2AAE3800"/>
    <w:rsid w:val="2DAD5E4C"/>
    <w:rsid w:val="2DFC155A"/>
    <w:rsid w:val="2FE377E4"/>
    <w:rsid w:val="31745E89"/>
    <w:rsid w:val="3579427A"/>
    <w:rsid w:val="38B03066"/>
    <w:rsid w:val="3F4A5BC2"/>
    <w:rsid w:val="40D04A19"/>
    <w:rsid w:val="41D360C1"/>
    <w:rsid w:val="42471D72"/>
    <w:rsid w:val="42AB0C22"/>
    <w:rsid w:val="46DF68EC"/>
    <w:rsid w:val="47AA497D"/>
    <w:rsid w:val="48A62ACD"/>
    <w:rsid w:val="4A122A8B"/>
    <w:rsid w:val="4B591952"/>
    <w:rsid w:val="4B7034CB"/>
    <w:rsid w:val="4D753D98"/>
    <w:rsid w:val="50774F55"/>
    <w:rsid w:val="5153495F"/>
    <w:rsid w:val="517353CB"/>
    <w:rsid w:val="51A227C0"/>
    <w:rsid w:val="51B53BE6"/>
    <w:rsid w:val="53825368"/>
    <w:rsid w:val="55C3423B"/>
    <w:rsid w:val="5667245F"/>
    <w:rsid w:val="5952520A"/>
    <w:rsid w:val="5DC32E6C"/>
    <w:rsid w:val="606C3347"/>
    <w:rsid w:val="66102A2C"/>
    <w:rsid w:val="66B44788"/>
    <w:rsid w:val="6747B0B1"/>
    <w:rsid w:val="69360996"/>
    <w:rsid w:val="6A892D47"/>
    <w:rsid w:val="6D6F02A6"/>
    <w:rsid w:val="72DF068C"/>
    <w:rsid w:val="75962996"/>
    <w:rsid w:val="77BE6464"/>
    <w:rsid w:val="780C16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jc w:val="both"/>
    </w:pPr>
    <w:rPr>
      <w:rFonts w:eastAsia="微软雅黑" w:asciiTheme="minorHAnsi" w:hAnsiTheme="minorHAnsi" w:cstheme="minorBidi"/>
      <w:kern w:val="2"/>
      <w:sz w:val="21"/>
      <w:szCs w:val="24"/>
      <w:lang w:val="en-US" w:eastAsia="zh-CN" w:bidi="ar-SA"/>
    </w:rPr>
  </w:style>
  <w:style w:type="paragraph" w:styleId="2">
    <w:name w:val="heading 1"/>
    <w:basedOn w:val="1"/>
    <w:next w:val="1"/>
    <w:qFormat/>
    <w:uiPriority w:val="0"/>
    <w:pPr>
      <w:jc w:val="center"/>
      <w:outlineLvl w:val="0"/>
    </w:pPr>
    <w:rPr>
      <w:b/>
      <w:kern w:val="44"/>
      <w:sz w:val="36"/>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0"/>
    <w:pPr>
      <w:widowControl/>
      <w:ind w:firstLine="420"/>
    </w:pPr>
    <w:rPr>
      <w:rFonts w:eastAsia="仿宋_GB2312"/>
      <w:sz w:val="30"/>
      <w:szCs w:val="20"/>
    </w:rPr>
  </w:style>
  <w:style w:type="paragraph" w:styleId="4">
    <w:name w:val="annotation text"/>
    <w:basedOn w:val="1"/>
    <w:uiPriority w:val="99"/>
    <w:pPr>
      <w:jc w:val="left"/>
    </w:pPr>
  </w:style>
  <w:style w:type="paragraph" w:styleId="5">
    <w:name w:val="Body Text"/>
    <w:basedOn w:val="1"/>
    <w:next w:val="1"/>
    <w:qFormat/>
    <w:uiPriority w:val="0"/>
    <w:rPr>
      <w:sz w:val="28"/>
      <w:szCs w:val="20"/>
    </w:rPr>
  </w:style>
  <w:style w:type="paragraph" w:styleId="6">
    <w:name w:val="Body Text Indent"/>
    <w:basedOn w:val="1"/>
    <w:unhideWhenUsed/>
    <w:qFormat/>
    <w:uiPriority w:val="99"/>
    <w:pPr>
      <w:spacing w:after="120"/>
      <w:ind w:left="420" w:leftChars="200"/>
    </w:pPr>
  </w:style>
  <w:style w:type="paragraph" w:styleId="7">
    <w:name w:val="Plain Text"/>
    <w:basedOn w:val="1"/>
    <w:qFormat/>
    <w:uiPriority w:val="0"/>
    <w:rPr>
      <w:rFonts w:ascii="宋体" w:hAnsi="Courier New"/>
      <w:szCs w:val="20"/>
    </w:rPr>
  </w:style>
  <w:style w:type="paragraph" w:styleId="8">
    <w:name w:val="footer"/>
    <w:basedOn w:val="1"/>
    <w:link w:val="20"/>
    <w:qFormat/>
    <w:uiPriority w:val="0"/>
    <w:pPr>
      <w:tabs>
        <w:tab w:val="center" w:pos="4153"/>
        <w:tab w:val="right" w:pos="8306"/>
      </w:tabs>
      <w:snapToGrid w:val="0"/>
      <w:spacing w:line="240" w:lineRule="auto"/>
      <w:jc w:val="left"/>
    </w:pPr>
    <w:rPr>
      <w:sz w:val="18"/>
      <w:szCs w:val="18"/>
    </w:rPr>
  </w:style>
  <w:style w:type="paragraph" w:styleId="9">
    <w:name w:val="header"/>
    <w:basedOn w:val="1"/>
    <w:link w:val="19"/>
    <w:qFormat/>
    <w:uiPriority w:val="0"/>
    <w:pPr>
      <w:pBdr>
        <w:bottom w:val="single" w:color="auto" w:sz="6" w:space="1"/>
      </w:pBdr>
      <w:tabs>
        <w:tab w:val="center" w:pos="4153"/>
        <w:tab w:val="right" w:pos="8306"/>
      </w:tabs>
      <w:snapToGrid w:val="0"/>
      <w:spacing w:line="240" w:lineRule="auto"/>
      <w:jc w:val="center"/>
    </w:pPr>
    <w:rPr>
      <w:sz w:val="18"/>
      <w:szCs w:val="18"/>
    </w:rPr>
  </w:style>
  <w:style w:type="paragraph" w:styleId="10">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11">
    <w:name w:val="Body Text First Indent"/>
    <w:basedOn w:val="5"/>
    <w:unhideWhenUsed/>
    <w:qFormat/>
    <w:uiPriority w:val="99"/>
    <w:pPr>
      <w:ind w:firstLine="420" w:firstLineChars="100"/>
    </w:pPr>
  </w:style>
  <w:style w:type="paragraph" w:styleId="12">
    <w:name w:val="Body Text First Indent 2"/>
    <w:basedOn w:val="6"/>
    <w:unhideWhenUsed/>
    <w:qFormat/>
    <w:uiPriority w:val="99"/>
    <w:pPr>
      <w:ind w:firstLine="420" w:firstLineChars="200"/>
    </w:p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6">
    <w:name w:val="表格文字"/>
    <w:basedOn w:val="1"/>
    <w:qFormat/>
    <w:uiPriority w:val="0"/>
    <w:pPr>
      <w:spacing w:before="25" w:after="25"/>
      <w:jc w:val="left"/>
    </w:pPr>
    <w:rPr>
      <w:bCs/>
      <w:spacing w:val="10"/>
      <w:kern w:val="0"/>
      <w:sz w:val="24"/>
      <w:szCs w:val="20"/>
    </w:rPr>
  </w:style>
  <w:style w:type="character" w:customStyle="1" w:styleId="17">
    <w:name w:val="s2"/>
    <w:basedOn w:val="15"/>
    <w:qFormat/>
    <w:uiPriority w:val="0"/>
  </w:style>
  <w:style w:type="paragraph" w:customStyle="1" w:styleId="18">
    <w:name w:val="图"/>
    <w:basedOn w:val="1"/>
    <w:qFormat/>
    <w:uiPriority w:val="99"/>
    <w:pPr>
      <w:keepNext/>
      <w:adjustRightInd w:val="0"/>
      <w:spacing w:before="60" w:after="60" w:line="300" w:lineRule="auto"/>
      <w:jc w:val="center"/>
      <w:textAlignment w:val="center"/>
    </w:pPr>
    <w:rPr>
      <w:spacing w:val="20"/>
      <w:kern w:val="0"/>
      <w:sz w:val="24"/>
      <w:szCs w:val="20"/>
    </w:rPr>
  </w:style>
  <w:style w:type="character" w:customStyle="1" w:styleId="19">
    <w:name w:val="页眉 字符"/>
    <w:basedOn w:val="15"/>
    <w:link w:val="9"/>
    <w:qFormat/>
    <w:uiPriority w:val="0"/>
    <w:rPr>
      <w:rFonts w:eastAsia="微软雅黑" w:asciiTheme="minorHAnsi" w:hAnsiTheme="minorHAnsi" w:cstheme="minorBidi"/>
      <w:kern w:val="2"/>
      <w:sz w:val="18"/>
      <w:szCs w:val="18"/>
    </w:rPr>
  </w:style>
  <w:style w:type="character" w:customStyle="1" w:styleId="20">
    <w:name w:val="页脚 字符"/>
    <w:basedOn w:val="15"/>
    <w:link w:val="8"/>
    <w:qFormat/>
    <w:uiPriority w:val="0"/>
    <w:rPr>
      <w:rFonts w:eastAsia="微软雅黑" w:asciiTheme="minorHAnsi" w:hAnsiTheme="minorHAnsi" w:cstheme="minorBidi"/>
      <w:kern w:val="2"/>
      <w:sz w:val="18"/>
      <w:szCs w:val="18"/>
    </w:rPr>
  </w:style>
  <w:style w:type="character" w:customStyle="1" w:styleId="21">
    <w:name w:val="font31"/>
    <w:basedOn w:val="15"/>
    <w:qFormat/>
    <w:uiPriority w:val="0"/>
    <w:rPr>
      <w:rFonts w:hint="eastAsia" w:ascii="宋体" w:hAnsi="宋体" w:eastAsia="宋体" w:cs="宋体"/>
      <w:b/>
      <w:bCs/>
      <w:color w:val="000000"/>
      <w:sz w:val="20"/>
      <w:szCs w:val="20"/>
      <w:u w:val="none"/>
    </w:rPr>
  </w:style>
</w:styles>
</file>

<file path=word/_rels/document.xml.rels><?xml version="1.0" encoding="UTF-8" standalone="yes"?>
<Relationships xmlns="http://schemas.openxmlformats.org/package/2006/relationships"><Relationship Id="rId9" Type="http://schemas.microsoft.com/office/2011/relationships/people" Target="people.xml"/><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endnotes" Target="endnotes.xml"/><Relationship Id="rId5" Type="http://schemas.openxmlformats.org/officeDocument/2006/relationships/footnotes" Target="footnotes.xml"/><Relationship Id="rId4" Type="http://schemas.microsoft.com/office/2011/relationships/commentsExtended" Target="commentsExtended.xml"/><Relationship Id="rId3" Type="http://schemas.openxmlformats.org/officeDocument/2006/relationships/comments" Target="comment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7</Pages>
  <Words>939</Words>
  <Characters>943</Characters>
  <Lines>13</Lines>
  <Paragraphs>3</Paragraphs>
  <TotalTime>0</TotalTime>
  <ScaleCrop>false</ScaleCrop>
  <LinksUpToDate>false</LinksUpToDate>
  <CharactersWithSpaces>1782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2021-10-21T18:43:00Z</dcterms:created>
  <dc:creator>Kashun</dc:creator>
  <cp:lastModifiedBy>建议</cp:lastModifiedBy>
  <dcterms:modified xsi:type="dcterms:W3CDTF">2025-03-05T08:12:44Z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KSOTemplateUUID">
    <vt:lpwstr>v1.0_mb_Ft2HuQJha5upxPHr3TR6WQ==</vt:lpwstr>
  </property>
  <property fmtid="{D5CDD505-2E9C-101B-9397-08002B2CF9AE}" pid="4" name="ICV">
    <vt:lpwstr>18BE736CB23D4F6095B55E1E83DB2B28</vt:lpwstr>
  </property>
</Properties>
</file>