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CF69C6">
      <w:pPr>
        <w:pStyle w:val="12"/>
        <w:spacing w:line="360" w:lineRule="auto"/>
        <w:ind w:left="0" w:leftChars="0" w:firstLine="0" w:firstLineChars="0"/>
        <w:jc w:val="center"/>
        <w:rPr>
          <w:rFonts w:hint="eastAsia" w:ascii="宋体" w:hAnsi="宋体" w:eastAsia="宋体" w:cs="宋体"/>
          <w:b/>
          <w:bCs/>
          <w:sz w:val="44"/>
          <w:szCs w:val="44"/>
        </w:rPr>
      </w:pPr>
      <w:bookmarkStart w:id="0" w:name="_Toc529536395"/>
    </w:p>
    <w:p w14:paraId="23C45C8F">
      <w:pPr>
        <w:pStyle w:val="12"/>
        <w:spacing w:line="360" w:lineRule="auto"/>
        <w:ind w:left="0" w:leftChars="0" w:firstLine="0" w:firstLineChars="0"/>
        <w:jc w:val="center"/>
        <w:rPr>
          <w:rFonts w:hint="eastAsia" w:ascii="宋体" w:hAnsi="宋体" w:eastAsia="宋体" w:cs="宋体"/>
          <w:b/>
          <w:bCs/>
          <w:sz w:val="44"/>
          <w:szCs w:val="44"/>
        </w:rPr>
      </w:pPr>
    </w:p>
    <w:p w14:paraId="490F9E6F">
      <w:pPr>
        <w:pStyle w:val="12"/>
        <w:spacing w:line="360" w:lineRule="auto"/>
        <w:ind w:left="0" w:leftChars="0" w:firstLine="0" w:firstLineChars="0"/>
        <w:jc w:val="center"/>
        <w:rPr>
          <w:rFonts w:hint="eastAsia" w:ascii="宋体" w:hAnsi="宋体" w:eastAsia="宋体" w:cs="宋体"/>
          <w:b/>
          <w:bCs/>
          <w:sz w:val="44"/>
          <w:szCs w:val="44"/>
        </w:rPr>
      </w:pPr>
    </w:p>
    <w:p w14:paraId="714D7684">
      <w:pPr>
        <w:pStyle w:val="12"/>
        <w:spacing w:line="360" w:lineRule="auto"/>
        <w:ind w:left="0" w:leftChars="0" w:firstLine="0" w:firstLineChars="0"/>
        <w:jc w:val="center"/>
        <w:rPr>
          <w:rFonts w:hint="eastAsia" w:ascii="宋体" w:hAnsi="宋体" w:eastAsia="宋体" w:cs="宋体"/>
          <w:b/>
          <w:bCs/>
          <w:sz w:val="44"/>
          <w:szCs w:val="44"/>
        </w:rPr>
      </w:pPr>
    </w:p>
    <w:p w14:paraId="51BF6D02">
      <w:pPr>
        <w:pStyle w:val="12"/>
        <w:spacing w:line="360" w:lineRule="auto"/>
        <w:ind w:left="0" w:leftChars="0" w:firstLine="0" w:firstLineChars="0"/>
        <w:jc w:val="center"/>
        <w:rPr>
          <w:rFonts w:hint="eastAsia" w:ascii="宋体" w:hAnsi="宋体" w:eastAsia="宋体" w:cs="宋体"/>
          <w:b/>
          <w:bCs/>
          <w:sz w:val="44"/>
          <w:szCs w:val="44"/>
        </w:rPr>
      </w:pPr>
    </w:p>
    <w:p w14:paraId="2D4640AD">
      <w:pPr>
        <w:pStyle w:val="12"/>
        <w:spacing w:line="360" w:lineRule="auto"/>
        <w:ind w:left="0" w:leftChars="0" w:firstLine="0" w:firstLineChars="0"/>
        <w:jc w:val="center"/>
        <w:rPr>
          <w:rFonts w:hint="default" w:ascii="宋体" w:hAnsi="宋体" w:eastAsia="宋体" w:cs="宋体"/>
          <w:lang w:val="en-US" w:eastAsia="zh-CN"/>
        </w:rPr>
      </w:pPr>
      <w:r>
        <w:rPr>
          <w:rFonts w:hint="eastAsia" w:ascii="宋体" w:hAnsi="宋体" w:eastAsia="宋体" w:cs="宋体"/>
          <w:b/>
          <w:bCs/>
          <w:sz w:val="44"/>
          <w:szCs w:val="44"/>
          <w:lang w:val="en-US" w:eastAsia="zh-CN"/>
        </w:rPr>
        <w:t>广州市艺术中学黄埔校区窗帘纱窗及配套用品购置项目</w:t>
      </w:r>
      <w:r>
        <w:rPr>
          <w:rFonts w:hint="eastAsia" w:ascii="宋体" w:hAnsi="宋体" w:eastAsia="宋体" w:cs="宋体"/>
          <w:b/>
          <w:bCs/>
          <w:sz w:val="44"/>
          <w:szCs w:val="44"/>
        </w:rPr>
        <w:t>采购需求调查</w:t>
      </w:r>
      <w:r>
        <w:rPr>
          <w:rFonts w:hint="eastAsia" w:ascii="宋体" w:hAnsi="宋体" w:eastAsia="宋体" w:cs="宋体"/>
          <w:b/>
          <w:bCs/>
          <w:sz w:val="44"/>
          <w:szCs w:val="44"/>
          <w:lang w:val="en-US" w:eastAsia="zh-CN"/>
        </w:rPr>
        <w:t>响应材料</w:t>
      </w:r>
    </w:p>
    <w:p w14:paraId="7EC02199">
      <w:pPr>
        <w:spacing w:line="360" w:lineRule="auto"/>
        <w:rPr>
          <w:rFonts w:hint="eastAsia" w:ascii="宋体" w:hAnsi="宋体" w:eastAsia="宋体" w:cs="宋体"/>
        </w:rPr>
      </w:pPr>
    </w:p>
    <w:p w14:paraId="0AA76357">
      <w:pPr>
        <w:spacing w:line="360" w:lineRule="auto"/>
        <w:rPr>
          <w:rFonts w:hint="eastAsia" w:ascii="宋体" w:hAnsi="宋体" w:eastAsia="宋体" w:cs="宋体"/>
        </w:rPr>
      </w:pPr>
    </w:p>
    <w:p w14:paraId="27B1777B">
      <w:pPr>
        <w:pStyle w:val="16"/>
        <w:spacing w:line="360" w:lineRule="auto"/>
        <w:rPr>
          <w:rFonts w:hint="eastAsia" w:ascii="宋体" w:hAnsi="宋体" w:eastAsia="宋体" w:cs="宋体"/>
        </w:rPr>
      </w:pPr>
    </w:p>
    <w:p w14:paraId="3D4D331A">
      <w:pPr>
        <w:pStyle w:val="16"/>
        <w:spacing w:line="360" w:lineRule="auto"/>
        <w:rPr>
          <w:rFonts w:hint="eastAsia" w:ascii="宋体" w:hAnsi="宋体" w:eastAsia="宋体" w:cs="宋体"/>
        </w:rPr>
      </w:pPr>
    </w:p>
    <w:p w14:paraId="3CEB6D74">
      <w:pPr>
        <w:pStyle w:val="16"/>
        <w:spacing w:line="360" w:lineRule="auto"/>
        <w:rPr>
          <w:rFonts w:hint="eastAsia" w:ascii="宋体" w:hAnsi="宋体" w:eastAsia="宋体" w:cs="宋体"/>
        </w:rPr>
      </w:pPr>
    </w:p>
    <w:p w14:paraId="3FC1A1AD">
      <w:pPr>
        <w:pStyle w:val="16"/>
        <w:spacing w:line="360" w:lineRule="auto"/>
        <w:rPr>
          <w:rFonts w:hint="eastAsia" w:ascii="宋体" w:hAnsi="宋体" w:eastAsia="宋体" w:cs="宋体"/>
        </w:rPr>
      </w:pPr>
    </w:p>
    <w:p w14:paraId="71B318A1">
      <w:pPr>
        <w:pStyle w:val="16"/>
        <w:spacing w:line="360" w:lineRule="auto"/>
        <w:rPr>
          <w:rFonts w:hint="eastAsia" w:ascii="宋体" w:hAnsi="宋体" w:eastAsia="宋体" w:cs="宋体"/>
        </w:rPr>
      </w:pPr>
    </w:p>
    <w:p w14:paraId="70C175C5">
      <w:pPr>
        <w:pStyle w:val="16"/>
        <w:spacing w:line="360" w:lineRule="auto"/>
        <w:rPr>
          <w:rFonts w:hint="eastAsia" w:ascii="宋体" w:hAnsi="宋体" w:eastAsia="宋体" w:cs="宋体"/>
        </w:rPr>
      </w:pPr>
    </w:p>
    <w:p w14:paraId="5F0B0AC8">
      <w:pPr>
        <w:spacing w:line="360" w:lineRule="auto"/>
        <w:rPr>
          <w:rFonts w:hint="eastAsia" w:ascii="宋体" w:hAnsi="宋体" w:eastAsia="宋体" w:cs="宋体"/>
        </w:rPr>
      </w:pPr>
    </w:p>
    <w:p w14:paraId="63B84528">
      <w:pPr>
        <w:spacing w:line="360" w:lineRule="auto"/>
        <w:rPr>
          <w:rFonts w:hint="eastAsia" w:ascii="宋体" w:hAnsi="宋体" w:eastAsia="宋体" w:cs="宋体"/>
        </w:rPr>
      </w:pPr>
    </w:p>
    <w:p w14:paraId="5553BFCB">
      <w:pPr>
        <w:pStyle w:val="12"/>
        <w:spacing w:line="360" w:lineRule="auto"/>
        <w:ind w:firstLine="720"/>
        <w:rPr>
          <w:rFonts w:hint="eastAsia" w:ascii="宋体" w:hAnsi="宋体" w:eastAsia="宋体" w:cs="宋体"/>
          <w:sz w:val="24"/>
          <w:szCs w:val="24"/>
        </w:rPr>
      </w:pPr>
    </w:p>
    <w:p w14:paraId="7D9E304C">
      <w:pPr>
        <w:pStyle w:val="7"/>
        <w:spacing w:line="360" w:lineRule="auto"/>
        <w:ind w:firstLine="1645" w:firstLineChars="512"/>
        <w:rPr>
          <w:rFonts w:hint="eastAsia" w:ascii="宋体" w:hAnsi="宋体" w:eastAsia="宋体" w:cs="宋体"/>
          <w:b/>
          <w:sz w:val="32"/>
          <w:szCs w:val="32"/>
          <w:u w:val="single"/>
        </w:rPr>
      </w:pPr>
      <w:r>
        <w:rPr>
          <w:rFonts w:hint="eastAsia" w:ascii="宋体" w:hAnsi="宋体" w:eastAsia="宋体" w:cs="宋体"/>
          <w:b/>
          <w:sz w:val="32"/>
          <w:szCs w:val="32"/>
        </w:rPr>
        <w:t>供</w:t>
      </w:r>
      <w:r>
        <w:rPr>
          <w:rFonts w:hint="eastAsia" w:ascii="宋体" w:hAnsi="宋体" w:eastAsia="宋体" w:cs="宋体"/>
          <w:b/>
          <w:color w:val="000000" w:themeColor="text1"/>
          <w:sz w:val="32"/>
          <w:szCs w:val="32"/>
          <w14:textFill>
            <w14:solidFill>
              <w14:schemeClr w14:val="tx1"/>
            </w14:solidFill>
          </w14:textFill>
        </w:rPr>
        <w:t>应商名称</w:t>
      </w:r>
      <w:r>
        <w:rPr>
          <w:rFonts w:hint="eastAsia" w:hAnsi="宋体" w:eastAsia="宋体" w:cs="宋体"/>
          <w:b/>
          <w:color w:val="000000" w:themeColor="text1"/>
          <w:sz w:val="32"/>
          <w:szCs w:val="32"/>
          <w:lang w:eastAsia="zh-CN"/>
          <w14:textFill>
            <w14:solidFill>
              <w14:schemeClr w14:val="tx1"/>
            </w14:solidFill>
          </w14:textFill>
        </w:rPr>
        <w:t>（</w:t>
      </w:r>
      <w:r>
        <w:rPr>
          <w:rFonts w:hint="eastAsia" w:hAnsi="宋体" w:eastAsia="宋体" w:cs="宋体"/>
          <w:b/>
          <w:color w:val="000000" w:themeColor="text1"/>
          <w:sz w:val="32"/>
          <w:szCs w:val="32"/>
          <w:lang w:val="en-US" w:eastAsia="zh-CN"/>
          <w14:textFill>
            <w14:solidFill>
              <w14:schemeClr w14:val="tx1"/>
            </w14:solidFill>
          </w14:textFill>
        </w:rPr>
        <w:t>盖章</w:t>
      </w:r>
      <w:r>
        <w:rPr>
          <w:rFonts w:hint="eastAsia" w:hAnsi="宋体" w:eastAsia="宋体" w:cs="宋体"/>
          <w:b/>
          <w:color w:val="000000" w:themeColor="text1"/>
          <w:sz w:val="32"/>
          <w:szCs w:val="32"/>
          <w:lang w:eastAsia="zh-CN"/>
          <w14:textFill>
            <w14:solidFill>
              <w14:schemeClr w14:val="tx1"/>
            </w14:solidFill>
          </w14:textFill>
        </w:rPr>
        <w:t>）</w:t>
      </w:r>
      <w:r>
        <w:rPr>
          <w:rFonts w:hint="eastAsia" w:ascii="宋体" w:hAnsi="宋体" w:eastAsia="宋体" w:cs="宋体"/>
          <w:b/>
          <w:color w:val="000000" w:themeColor="text1"/>
          <w:sz w:val="32"/>
          <w:szCs w:val="32"/>
          <w14:textFill>
            <w14:solidFill>
              <w14:schemeClr w14:val="tx1"/>
            </w14:solidFill>
          </w14:textFill>
        </w:rPr>
        <w:t>：</w:t>
      </w:r>
      <w:r>
        <w:rPr>
          <w:rFonts w:hint="eastAsia" w:ascii="宋体" w:hAnsi="宋体" w:eastAsia="宋体" w:cs="宋体"/>
          <w:b/>
          <w:color w:val="000000" w:themeColor="text1"/>
          <w:sz w:val="32"/>
          <w:szCs w:val="32"/>
          <w:u w:val="single"/>
          <w14:textFill>
            <w14:solidFill>
              <w14:schemeClr w14:val="tx1"/>
            </w14:solidFill>
          </w14:textFill>
        </w:rPr>
        <w:t xml:space="preserve">  </w:t>
      </w:r>
      <w:r>
        <w:rPr>
          <w:rFonts w:hint="eastAsia" w:ascii="宋体" w:hAnsi="宋体" w:eastAsia="宋体" w:cs="宋体"/>
          <w:b/>
          <w:sz w:val="32"/>
          <w:szCs w:val="32"/>
          <w:u w:val="single"/>
        </w:rPr>
        <w:t xml:space="preserve">                  </w:t>
      </w:r>
    </w:p>
    <w:p w14:paraId="67865908">
      <w:pPr>
        <w:autoSpaceDE w:val="0"/>
        <w:autoSpaceDN w:val="0"/>
        <w:spacing w:line="360" w:lineRule="auto"/>
        <w:ind w:firstLine="1645" w:firstLineChars="512"/>
        <w:rPr>
          <w:rFonts w:hint="eastAsia" w:ascii="宋体" w:hAnsi="宋体" w:eastAsia="宋体" w:cs="宋体"/>
          <w:b/>
          <w:sz w:val="28"/>
          <w:szCs w:val="28"/>
          <w:u w:val="single"/>
        </w:rPr>
      </w:pPr>
      <w:r>
        <w:rPr>
          <w:rFonts w:hint="eastAsia" w:ascii="宋体" w:hAnsi="宋体" w:eastAsia="宋体" w:cs="宋体"/>
          <w:b/>
          <w:sz w:val="32"/>
          <w:szCs w:val="32"/>
        </w:rPr>
        <w:t>日      期：</w:t>
      </w:r>
      <w:r>
        <w:rPr>
          <w:rFonts w:hint="eastAsia" w:ascii="宋体" w:hAnsi="宋体" w:eastAsia="宋体" w:cs="宋体"/>
          <w:b/>
          <w:sz w:val="32"/>
          <w:szCs w:val="32"/>
          <w:u w:val="single"/>
        </w:rPr>
        <w:t xml:space="preserve">          </w:t>
      </w:r>
      <w:r>
        <w:rPr>
          <w:rFonts w:hint="eastAsia" w:ascii="宋体" w:hAnsi="宋体" w:eastAsia="宋体" w:cs="宋体"/>
          <w:b/>
          <w:sz w:val="32"/>
          <w:szCs w:val="32"/>
        </w:rPr>
        <w:t>年</w:t>
      </w:r>
      <w:r>
        <w:rPr>
          <w:rFonts w:hint="eastAsia" w:ascii="宋体" w:hAnsi="宋体" w:eastAsia="宋体" w:cs="宋体"/>
          <w:b/>
          <w:sz w:val="32"/>
          <w:szCs w:val="32"/>
          <w:u w:val="single"/>
        </w:rPr>
        <w:t xml:space="preserve">     </w:t>
      </w:r>
      <w:r>
        <w:rPr>
          <w:rFonts w:hint="eastAsia" w:ascii="宋体" w:hAnsi="宋体" w:eastAsia="宋体" w:cs="宋体"/>
          <w:b/>
          <w:sz w:val="32"/>
          <w:szCs w:val="32"/>
        </w:rPr>
        <w:t>月</w:t>
      </w:r>
      <w:r>
        <w:rPr>
          <w:rFonts w:hint="eastAsia" w:ascii="宋体" w:hAnsi="宋体" w:eastAsia="宋体" w:cs="宋体"/>
          <w:b/>
          <w:sz w:val="32"/>
          <w:szCs w:val="32"/>
          <w:u w:val="single"/>
        </w:rPr>
        <w:t xml:space="preserve">     </w:t>
      </w:r>
      <w:r>
        <w:rPr>
          <w:rFonts w:hint="eastAsia" w:ascii="宋体" w:hAnsi="宋体" w:eastAsia="宋体" w:cs="宋体"/>
          <w:b/>
          <w:sz w:val="32"/>
          <w:szCs w:val="32"/>
        </w:rPr>
        <w:t>日</w:t>
      </w:r>
    </w:p>
    <w:p w14:paraId="50ECCBCF">
      <w:pPr>
        <w:pStyle w:val="12"/>
        <w:spacing w:line="360" w:lineRule="auto"/>
        <w:ind w:firstLine="720"/>
        <w:rPr>
          <w:rFonts w:hint="eastAsia" w:ascii="宋体" w:hAnsi="宋体" w:eastAsia="宋体" w:cs="宋体"/>
          <w:sz w:val="24"/>
          <w:szCs w:val="24"/>
        </w:rPr>
      </w:pPr>
    </w:p>
    <w:p w14:paraId="0B374E97">
      <w:pPr>
        <w:spacing w:line="360" w:lineRule="auto"/>
        <w:rPr>
          <w:rFonts w:hint="eastAsia" w:ascii="宋体" w:hAnsi="宋体" w:eastAsia="宋体" w:cs="宋体"/>
          <w:sz w:val="24"/>
          <w:szCs w:val="24"/>
        </w:rPr>
      </w:pPr>
    </w:p>
    <w:p w14:paraId="6C7B80CE">
      <w:pPr>
        <w:widowControl/>
        <w:spacing w:line="360" w:lineRule="auto"/>
        <w:jc w:val="left"/>
        <w:rPr>
          <w:rFonts w:hint="eastAsia" w:ascii="宋体" w:hAnsi="宋体" w:eastAsia="宋体" w:cs="宋体"/>
          <w:sz w:val="24"/>
          <w:szCs w:val="24"/>
        </w:rPr>
      </w:pPr>
      <w:r>
        <w:rPr>
          <w:rFonts w:hint="eastAsia" w:ascii="宋体" w:hAnsi="宋体" w:eastAsia="宋体" w:cs="宋体"/>
          <w:sz w:val="24"/>
          <w:szCs w:val="24"/>
        </w:rPr>
        <w:br w:type="page"/>
      </w:r>
      <w:bookmarkStart w:id="2" w:name="_GoBack"/>
      <w:bookmarkEnd w:id="2"/>
    </w:p>
    <w:bookmarkEnd w:id="0"/>
    <w:p w14:paraId="5C6149A5">
      <w:pPr>
        <w:spacing w:line="360" w:lineRule="auto"/>
        <w:outlineLvl w:val="0"/>
        <w:rPr>
          <w:rFonts w:hint="eastAsia" w:ascii="宋体" w:hAnsi="宋体" w:eastAsia="宋体" w:cs="宋体"/>
          <w:b/>
          <w:bCs/>
          <w:sz w:val="21"/>
          <w:szCs w:val="21"/>
        </w:rPr>
      </w:pPr>
      <w:r>
        <w:rPr>
          <w:rFonts w:hint="eastAsia" w:ascii="宋体" w:hAnsi="宋体" w:eastAsia="宋体" w:cs="宋体"/>
          <w:b/>
          <w:bCs/>
          <w:sz w:val="21"/>
          <w:szCs w:val="21"/>
          <w:lang w:val="en-US" w:eastAsia="zh-CN"/>
        </w:rPr>
        <w:t>一、供应商基本情况表</w:t>
      </w:r>
    </w:p>
    <w:p w14:paraId="6CCEE774">
      <w:pPr>
        <w:pStyle w:val="5"/>
        <w:spacing w:line="360" w:lineRule="auto"/>
        <w:jc w:val="center"/>
        <w:rPr>
          <w:rFonts w:hint="eastAsia" w:ascii="宋体" w:hAnsi="宋体" w:eastAsia="宋体" w:cs="宋体"/>
          <w:b/>
          <w:bCs/>
          <w:color w:val="auto"/>
          <w:sz w:val="21"/>
          <w:szCs w:val="21"/>
          <w:highlight w:val="none"/>
        </w:rPr>
      </w:pPr>
      <w:bookmarkStart w:id="1" w:name="_Toc385940907"/>
      <w:r>
        <w:rPr>
          <w:rFonts w:hint="eastAsia" w:ascii="宋体" w:hAnsi="宋体" w:eastAsia="宋体" w:cs="宋体"/>
          <w:b/>
          <w:bCs/>
          <w:color w:val="auto"/>
          <w:sz w:val="21"/>
          <w:szCs w:val="21"/>
          <w:highlight w:val="none"/>
          <w:lang w:eastAsia="zh-CN"/>
        </w:rPr>
        <w:t>供应商</w:t>
      </w:r>
      <w:r>
        <w:rPr>
          <w:rFonts w:hint="eastAsia" w:ascii="宋体" w:hAnsi="宋体" w:eastAsia="宋体" w:cs="宋体"/>
          <w:b/>
          <w:bCs/>
          <w:color w:val="auto"/>
          <w:sz w:val="21"/>
          <w:szCs w:val="21"/>
          <w:highlight w:val="none"/>
        </w:rPr>
        <w:t>基本情况表</w:t>
      </w:r>
      <w:bookmarkEnd w:id="1"/>
    </w:p>
    <w:tbl>
      <w:tblPr>
        <w:tblStyle w:val="13"/>
        <w:tblW w:w="0" w:type="auto"/>
        <w:tblInd w:w="0" w:type="dxa"/>
        <w:tblLayout w:type="fixed"/>
        <w:tblCellMar>
          <w:top w:w="0" w:type="dxa"/>
          <w:left w:w="108" w:type="dxa"/>
          <w:bottom w:w="0" w:type="dxa"/>
          <w:right w:w="108" w:type="dxa"/>
        </w:tblCellMar>
      </w:tblPr>
      <w:tblGrid>
        <w:gridCol w:w="1402"/>
        <w:gridCol w:w="3612"/>
        <w:gridCol w:w="1657"/>
        <w:gridCol w:w="3028"/>
      </w:tblGrid>
      <w:tr w14:paraId="562E7BC3">
        <w:tblPrEx>
          <w:tblCellMar>
            <w:top w:w="0" w:type="dxa"/>
            <w:left w:w="108" w:type="dxa"/>
            <w:bottom w:w="0" w:type="dxa"/>
            <w:right w:w="108" w:type="dxa"/>
          </w:tblCellMar>
        </w:tblPrEx>
        <w:trPr>
          <w:trHeight w:val="850" w:hRule="atLeast"/>
        </w:trPr>
        <w:tc>
          <w:tcPr>
            <w:tcW w:w="1402" w:type="dxa"/>
            <w:tcBorders>
              <w:top w:val="single" w:color="auto" w:sz="12" w:space="0"/>
              <w:left w:val="single" w:color="auto" w:sz="12" w:space="0"/>
              <w:bottom w:val="single" w:color="auto" w:sz="6" w:space="0"/>
              <w:right w:val="single" w:color="auto" w:sz="6" w:space="0"/>
            </w:tcBorders>
            <w:vAlign w:val="center"/>
          </w:tcPr>
          <w:p w14:paraId="553D9EFB">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单位名称</w:t>
            </w:r>
          </w:p>
        </w:tc>
        <w:tc>
          <w:tcPr>
            <w:tcW w:w="8297" w:type="dxa"/>
            <w:gridSpan w:val="3"/>
            <w:tcBorders>
              <w:top w:val="single" w:color="auto" w:sz="12" w:space="0"/>
              <w:left w:val="single" w:color="auto" w:sz="6" w:space="0"/>
              <w:bottom w:val="single" w:color="auto" w:sz="6" w:space="0"/>
              <w:right w:val="single" w:color="auto" w:sz="12" w:space="0"/>
            </w:tcBorders>
            <w:vAlign w:val="center"/>
          </w:tcPr>
          <w:p w14:paraId="555FE9B8">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r>
      <w:tr w14:paraId="2967B3F9">
        <w:tblPrEx>
          <w:tblCellMar>
            <w:top w:w="0" w:type="dxa"/>
            <w:left w:w="108" w:type="dxa"/>
            <w:bottom w:w="0" w:type="dxa"/>
            <w:right w:w="108" w:type="dxa"/>
          </w:tblCellMar>
        </w:tblPrEx>
        <w:trPr>
          <w:trHeight w:val="850" w:hRule="atLeast"/>
        </w:trPr>
        <w:tc>
          <w:tcPr>
            <w:tcW w:w="1402" w:type="dxa"/>
            <w:tcBorders>
              <w:top w:val="single" w:color="auto" w:sz="4" w:space="0"/>
              <w:left w:val="single" w:color="auto" w:sz="12" w:space="0"/>
              <w:bottom w:val="single" w:color="auto" w:sz="6" w:space="0"/>
              <w:right w:val="single" w:color="auto" w:sz="6" w:space="0"/>
            </w:tcBorders>
            <w:vAlign w:val="center"/>
          </w:tcPr>
          <w:p w14:paraId="1AAB53FC">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营业执照号</w:t>
            </w:r>
          </w:p>
        </w:tc>
        <w:tc>
          <w:tcPr>
            <w:tcW w:w="8297" w:type="dxa"/>
            <w:gridSpan w:val="3"/>
            <w:tcBorders>
              <w:top w:val="single" w:color="auto" w:sz="4" w:space="0"/>
              <w:left w:val="single" w:color="auto" w:sz="6" w:space="0"/>
              <w:bottom w:val="single" w:color="auto" w:sz="6" w:space="0"/>
              <w:right w:val="single" w:color="auto" w:sz="12" w:space="0"/>
            </w:tcBorders>
            <w:vAlign w:val="center"/>
          </w:tcPr>
          <w:p w14:paraId="6768C956">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r>
      <w:tr w14:paraId="6CF5617B">
        <w:tblPrEx>
          <w:tblCellMar>
            <w:top w:w="0" w:type="dxa"/>
            <w:left w:w="108" w:type="dxa"/>
            <w:bottom w:w="0" w:type="dxa"/>
            <w:right w:w="108" w:type="dxa"/>
          </w:tblCellMar>
        </w:tblPrEx>
        <w:trPr>
          <w:trHeight w:val="850" w:hRule="atLeast"/>
        </w:trPr>
        <w:tc>
          <w:tcPr>
            <w:tcW w:w="1402" w:type="dxa"/>
            <w:tcBorders>
              <w:top w:val="single" w:color="auto" w:sz="6" w:space="0"/>
              <w:left w:val="single" w:color="auto" w:sz="12" w:space="0"/>
              <w:bottom w:val="single" w:color="auto" w:sz="6" w:space="0"/>
              <w:right w:val="single" w:color="auto" w:sz="6" w:space="0"/>
            </w:tcBorders>
            <w:vAlign w:val="center"/>
          </w:tcPr>
          <w:p w14:paraId="3DAAC6DE">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地址</w:t>
            </w:r>
          </w:p>
        </w:tc>
        <w:tc>
          <w:tcPr>
            <w:tcW w:w="8297" w:type="dxa"/>
            <w:gridSpan w:val="3"/>
            <w:tcBorders>
              <w:top w:val="single" w:color="auto" w:sz="6" w:space="0"/>
              <w:left w:val="single" w:color="auto" w:sz="6" w:space="0"/>
              <w:bottom w:val="single" w:color="auto" w:sz="6" w:space="0"/>
              <w:right w:val="single" w:color="auto" w:sz="12" w:space="0"/>
            </w:tcBorders>
            <w:vAlign w:val="center"/>
          </w:tcPr>
          <w:p w14:paraId="718B256B">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r>
      <w:tr w14:paraId="3081A8A5">
        <w:tblPrEx>
          <w:tblCellMar>
            <w:top w:w="0" w:type="dxa"/>
            <w:left w:w="108" w:type="dxa"/>
            <w:bottom w:w="0" w:type="dxa"/>
            <w:right w:w="108" w:type="dxa"/>
          </w:tblCellMar>
        </w:tblPrEx>
        <w:trPr>
          <w:trHeight w:val="850" w:hRule="atLeast"/>
        </w:trPr>
        <w:tc>
          <w:tcPr>
            <w:tcW w:w="1402" w:type="dxa"/>
            <w:tcBorders>
              <w:top w:val="single" w:color="auto" w:sz="6" w:space="0"/>
              <w:left w:val="single" w:color="auto" w:sz="12" w:space="0"/>
              <w:bottom w:val="single" w:color="auto" w:sz="6" w:space="0"/>
              <w:right w:val="single" w:color="auto" w:sz="6" w:space="0"/>
            </w:tcBorders>
            <w:vAlign w:val="center"/>
          </w:tcPr>
          <w:p w14:paraId="49620844">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法人代表</w:t>
            </w:r>
          </w:p>
        </w:tc>
        <w:tc>
          <w:tcPr>
            <w:tcW w:w="3612" w:type="dxa"/>
            <w:tcBorders>
              <w:top w:val="single" w:color="auto" w:sz="6" w:space="0"/>
              <w:left w:val="single" w:color="auto" w:sz="6" w:space="0"/>
              <w:bottom w:val="single" w:color="auto" w:sz="6" w:space="0"/>
              <w:right w:val="single" w:color="auto" w:sz="6" w:space="0"/>
            </w:tcBorders>
            <w:vAlign w:val="center"/>
          </w:tcPr>
          <w:p w14:paraId="09030297">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c>
          <w:tcPr>
            <w:tcW w:w="1657" w:type="dxa"/>
            <w:tcBorders>
              <w:top w:val="single" w:color="auto" w:sz="6" w:space="0"/>
              <w:left w:val="single" w:color="auto" w:sz="6" w:space="0"/>
              <w:bottom w:val="single" w:color="auto" w:sz="6" w:space="0"/>
              <w:right w:val="single" w:color="auto" w:sz="6" w:space="0"/>
            </w:tcBorders>
            <w:vAlign w:val="center"/>
          </w:tcPr>
          <w:p w14:paraId="0194DB65">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联系</w:t>
            </w:r>
            <w:r>
              <w:rPr>
                <w:rFonts w:hint="eastAsia" w:ascii="宋体" w:hAnsi="宋体" w:eastAsia="宋体" w:cs="宋体"/>
                <w:b/>
                <w:bCs/>
                <w:color w:val="auto"/>
                <w:sz w:val="21"/>
                <w:szCs w:val="21"/>
                <w:highlight w:val="none"/>
              </w:rPr>
              <w:t>电话</w:t>
            </w:r>
          </w:p>
        </w:tc>
        <w:tc>
          <w:tcPr>
            <w:tcW w:w="3028" w:type="dxa"/>
            <w:tcBorders>
              <w:top w:val="single" w:color="auto" w:sz="6" w:space="0"/>
              <w:left w:val="single" w:color="auto" w:sz="6" w:space="0"/>
              <w:bottom w:val="single" w:color="auto" w:sz="6" w:space="0"/>
              <w:right w:val="single" w:color="auto" w:sz="12" w:space="0"/>
            </w:tcBorders>
            <w:vAlign w:val="center"/>
          </w:tcPr>
          <w:p w14:paraId="769C849D">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r>
      <w:tr w14:paraId="39B330ED">
        <w:tblPrEx>
          <w:tblCellMar>
            <w:top w:w="0" w:type="dxa"/>
            <w:left w:w="108" w:type="dxa"/>
            <w:bottom w:w="0" w:type="dxa"/>
            <w:right w:w="108" w:type="dxa"/>
          </w:tblCellMar>
        </w:tblPrEx>
        <w:trPr>
          <w:trHeight w:val="850" w:hRule="atLeast"/>
        </w:trPr>
        <w:tc>
          <w:tcPr>
            <w:tcW w:w="1402" w:type="dxa"/>
            <w:tcBorders>
              <w:top w:val="single" w:color="auto" w:sz="6" w:space="0"/>
              <w:left w:val="single" w:color="auto" w:sz="12" w:space="0"/>
              <w:bottom w:val="single" w:color="auto" w:sz="6" w:space="0"/>
              <w:right w:val="single" w:color="auto" w:sz="6" w:space="0"/>
            </w:tcBorders>
            <w:vAlign w:val="center"/>
          </w:tcPr>
          <w:p w14:paraId="68D4F44A">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项目联系人</w:t>
            </w:r>
          </w:p>
        </w:tc>
        <w:tc>
          <w:tcPr>
            <w:tcW w:w="3612" w:type="dxa"/>
            <w:tcBorders>
              <w:top w:val="single" w:color="auto" w:sz="6" w:space="0"/>
              <w:left w:val="single" w:color="auto" w:sz="6" w:space="0"/>
              <w:bottom w:val="single" w:color="auto" w:sz="6" w:space="0"/>
              <w:right w:val="single" w:color="auto" w:sz="6" w:space="0"/>
            </w:tcBorders>
            <w:vAlign w:val="center"/>
          </w:tcPr>
          <w:p w14:paraId="4B95BB88">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c>
          <w:tcPr>
            <w:tcW w:w="1657" w:type="dxa"/>
            <w:tcBorders>
              <w:top w:val="single" w:color="auto" w:sz="6" w:space="0"/>
              <w:left w:val="single" w:color="auto" w:sz="6" w:space="0"/>
              <w:bottom w:val="single" w:color="auto" w:sz="6" w:space="0"/>
              <w:right w:val="single" w:color="auto" w:sz="6" w:space="0"/>
            </w:tcBorders>
            <w:vAlign w:val="center"/>
          </w:tcPr>
          <w:p w14:paraId="7CC4BD4A">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联系邮箱</w:t>
            </w:r>
          </w:p>
        </w:tc>
        <w:tc>
          <w:tcPr>
            <w:tcW w:w="3028" w:type="dxa"/>
            <w:tcBorders>
              <w:top w:val="single" w:color="auto" w:sz="6" w:space="0"/>
              <w:left w:val="single" w:color="auto" w:sz="6" w:space="0"/>
              <w:bottom w:val="single" w:color="auto" w:sz="6" w:space="0"/>
              <w:right w:val="single" w:color="auto" w:sz="12" w:space="0"/>
            </w:tcBorders>
            <w:vAlign w:val="center"/>
          </w:tcPr>
          <w:p w14:paraId="1CA79F6F">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r>
      <w:tr w14:paraId="48300962">
        <w:tblPrEx>
          <w:tblCellMar>
            <w:top w:w="0" w:type="dxa"/>
            <w:left w:w="108" w:type="dxa"/>
            <w:bottom w:w="0" w:type="dxa"/>
            <w:right w:w="108" w:type="dxa"/>
          </w:tblCellMar>
        </w:tblPrEx>
        <w:trPr>
          <w:trHeight w:val="850" w:hRule="atLeast"/>
        </w:trPr>
        <w:tc>
          <w:tcPr>
            <w:tcW w:w="9699" w:type="dxa"/>
            <w:gridSpan w:val="4"/>
            <w:tcBorders>
              <w:top w:val="single" w:color="auto" w:sz="6" w:space="0"/>
              <w:left w:val="single" w:color="auto" w:sz="12" w:space="0"/>
              <w:bottom w:val="single" w:color="auto" w:sz="6" w:space="0"/>
              <w:right w:val="single" w:color="auto" w:sz="12" w:space="0"/>
            </w:tcBorders>
            <w:vAlign w:val="center"/>
          </w:tcPr>
          <w:p w14:paraId="67DCF818">
            <w:pPr>
              <w:pStyle w:val="16"/>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b/>
                <w:bCs/>
                <w:color w:val="auto"/>
                <w:spacing w:val="0"/>
                <w:sz w:val="21"/>
                <w:szCs w:val="21"/>
                <w:highlight w:val="none"/>
              </w:rPr>
              <w:t>注：</w:t>
            </w:r>
            <w:r>
              <w:rPr>
                <w:rFonts w:hint="eastAsia" w:ascii="宋体" w:hAnsi="宋体" w:eastAsia="宋体" w:cs="宋体"/>
                <w:b/>
                <w:bCs/>
                <w:color w:val="auto"/>
                <w:spacing w:val="0"/>
                <w:sz w:val="21"/>
                <w:szCs w:val="21"/>
                <w:highlight w:val="none"/>
                <w:lang w:val="en-US" w:eastAsia="zh-CN"/>
              </w:rPr>
              <w:t>须提供</w:t>
            </w:r>
            <w:r>
              <w:rPr>
                <w:rFonts w:hint="eastAsia" w:ascii="宋体" w:hAnsi="宋体" w:eastAsia="宋体" w:cs="宋体"/>
                <w:b/>
                <w:bCs/>
                <w:color w:val="auto"/>
                <w:spacing w:val="0"/>
                <w:sz w:val="21"/>
                <w:szCs w:val="21"/>
                <w:highlight w:val="none"/>
              </w:rPr>
              <w:t>营业执照/法人证明/自然人证明材料</w:t>
            </w:r>
            <w:r>
              <w:rPr>
                <w:rFonts w:hint="eastAsia" w:ascii="宋体" w:hAnsi="宋体" w:eastAsia="宋体" w:cs="宋体"/>
                <w:b/>
                <w:bCs/>
                <w:color w:val="auto"/>
                <w:spacing w:val="0"/>
                <w:sz w:val="21"/>
                <w:szCs w:val="21"/>
                <w:highlight w:val="none"/>
                <w:lang w:eastAsia="zh-CN"/>
              </w:rPr>
              <w:t>。</w:t>
            </w:r>
          </w:p>
        </w:tc>
      </w:tr>
    </w:tbl>
    <w:p w14:paraId="35E4DA30">
      <w:pPr>
        <w:spacing w:line="360" w:lineRule="auto"/>
        <w:rPr>
          <w:rFonts w:hint="eastAsia" w:ascii="宋体" w:hAnsi="宋体" w:eastAsia="宋体" w:cs="宋体"/>
          <w:b/>
          <w:bCs/>
          <w:sz w:val="24"/>
          <w:szCs w:val="24"/>
          <w:lang w:val="en-US" w:eastAsia="zh-CN"/>
        </w:rPr>
      </w:pPr>
    </w:p>
    <w:p w14:paraId="0F90F4CE">
      <w:pPr>
        <w:spacing w:line="360" w:lineRule="auto"/>
        <w:jc w:val="left"/>
        <w:rPr>
          <w:rFonts w:hint="eastAsia" w:ascii="宋体" w:hAnsi="宋体" w:eastAsia="宋体" w:cs="宋体"/>
          <w:kern w:val="2"/>
          <w:sz w:val="24"/>
          <w:szCs w:val="24"/>
          <w:lang w:eastAsia="zh-CN"/>
        </w:rPr>
      </w:pPr>
      <w:r>
        <w:rPr>
          <w:rFonts w:hint="eastAsia" w:ascii="宋体" w:hAnsi="宋体" w:cs="宋体"/>
          <w:b/>
          <w:bCs/>
          <w:sz w:val="24"/>
          <w:highlight w:val="none"/>
          <w:lang w:val="en-US" w:eastAsia="zh-CN"/>
        </w:rPr>
        <w:t>附：</w:t>
      </w:r>
      <w:r>
        <w:rPr>
          <w:rFonts w:hint="eastAsia" w:ascii="宋体" w:hAnsi="宋体" w:eastAsia="宋体" w:cs="宋体"/>
          <w:b/>
          <w:bCs/>
          <w:sz w:val="24"/>
          <w:highlight w:val="none"/>
          <w:lang w:val="en-US" w:eastAsia="zh-CN"/>
        </w:rPr>
        <w:t>有效的营业执照（或事业法人登记证或身份证等相关证明）复印件（供应商为自然人的须提供自然人身份证明复印件）及公司资质证书、获得荣誉等证明材料。</w:t>
      </w:r>
      <w:r>
        <w:rPr>
          <w:rFonts w:hint="eastAsia" w:ascii="宋体" w:hAnsi="宋体" w:eastAsia="宋体" w:cs="宋体"/>
          <w:kern w:val="2"/>
          <w:sz w:val="24"/>
          <w:szCs w:val="24"/>
          <w:lang w:eastAsia="zh-CN"/>
        </w:rPr>
        <w:br w:type="page"/>
      </w:r>
    </w:p>
    <w:p w14:paraId="59F548C9">
      <w:pPr>
        <w:spacing w:line="360" w:lineRule="auto"/>
        <w:outlineLvl w:val="0"/>
        <w:rPr>
          <w:rFonts w:hint="default" w:ascii="宋体" w:hAnsi="宋体" w:eastAsia="宋体" w:cs="宋体"/>
          <w:b/>
          <w:bCs/>
          <w:szCs w:val="21"/>
          <w:lang w:val="en-US" w:eastAsia="zh-CN"/>
        </w:rPr>
      </w:pPr>
      <w:r>
        <w:rPr>
          <w:rFonts w:hint="eastAsia" w:ascii="宋体" w:hAnsi="宋体" w:eastAsia="宋体" w:cs="宋体"/>
          <w:b/>
          <w:bCs/>
          <w:szCs w:val="21"/>
          <w:lang w:val="en-US" w:eastAsia="zh-CN"/>
        </w:rPr>
        <w:t>二、供应商根据本项目具体情况拟配置设备具体参数及报价</w:t>
      </w:r>
    </w:p>
    <w:p w14:paraId="191EAE88">
      <w:pPr>
        <w:pStyle w:val="5"/>
        <w:ind w:firstLine="3012" w:firstLineChars="1000"/>
        <w:jc w:val="both"/>
        <w:rPr>
          <w:rFonts w:hint="eastAsia" w:ascii="宋体" w:hAnsi="宋体" w:eastAsia="宋体" w:cs="宋体"/>
          <w:b/>
          <w:bCs/>
          <w:sz w:val="30"/>
          <w:szCs w:val="30"/>
          <w:lang w:val="en-US" w:eastAsia="zh-CN"/>
        </w:rPr>
      </w:pPr>
      <w:r>
        <w:rPr>
          <w:rFonts w:hint="eastAsia" w:ascii="宋体" w:hAnsi="宋体" w:eastAsia="宋体" w:cs="宋体"/>
          <w:b/>
          <w:bCs/>
          <w:sz w:val="30"/>
          <w:szCs w:val="30"/>
          <w:lang w:val="en-US" w:eastAsia="zh-CN"/>
        </w:rPr>
        <w:t>设备参数及报价清单</w:t>
      </w:r>
    </w:p>
    <w:tbl>
      <w:tblPr>
        <w:tblStyle w:val="13"/>
        <w:tblW w:w="10390" w:type="dxa"/>
        <w:tblInd w:w="-208"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fixed"/>
        <w:tblCellMar>
          <w:top w:w="0" w:type="dxa"/>
          <w:left w:w="108" w:type="dxa"/>
          <w:bottom w:w="0" w:type="dxa"/>
          <w:right w:w="108" w:type="dxa"/>
        </w:tblCellMar>
      </w:tblPr>
      <w:tblGrid>
        <w:gridCol w:w="739"/>
        <w:gridCol w:w="1394"/>
        <w:gridCol w:w="802"/>
        <w:gridCol w:w="796"/>
        <w:gridCol w:w="3229"/>
        <w:gridCol w:w="2007"/>
        <w:gridCol w:w="693"/>
        <w:gridCol w:w="730"/>
      </w:tblGrid>
      <w:tr w14:paraId="75D1DA3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1339" w:hRule="atLeast"/>
        </w:trPr>
        <w:tc>
          <w:tcPr>
            <w:tcW w:w="739" w:type="dxa"/>
            <w:tcBorders>
              <w:top w:val="single" w:color="000000" w:sz="8" w:space="0"/>
              <w:left w:val="single" w:color="000000" w:sz="8" w:space="0"/>
              <w:bottom w:val="single" w:color="000000" w:sz="8" w:space="0"/>
              <w:right w:val="single" w:color="000000" w:sz="8" w:space="0"/>
            </w:tcBorders>
            <w:tcMar>
              <w:top w:w="0" w:type="dxa"/>
              <w:left w:w="105" w:type="dxa"/>
              <w:bottom w:w="0" w:type="dxa"/>
              <w:right w:w="105" w:type="dxa"/>
            </w:tcMar>
            <w:vAlign w:val="top"/>
          </w:tcPr>
          <w:p w14:paraId="76833CAA">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序号</w:t>
            </w:r>
          </w:p>
        </w:tc>
        <w:tc>
          <w:tcPr>
            <w:tcW w:w="1394"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19E2DE88">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产品名称</w:t>
            </w:r>
          </w:p>
        </w:tc>
        <w:tc>
          <w:tcPr>
            <w:tcW w:w="802"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3777D20E">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数量</w:t>
            </w:r>
          </w:p>
        </w:tc>
        <w:tc>
          <w:tcPr>
            <w:tcW w:w="796"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57086D73">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单位</w:t>
            </w:r>
          </w:p>
        </w:tc>
        <w:tc>
          <w:tcPr>
            <w:tcW w:w="3229"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6AF7C927">
            <w:pPr>
              <w:pStyle w:val="22"/>
              <w:jc w:val="center"/>
              <w:rPr>
                <w:rFonts w:hint="eastAsia" w:ascii="宋体" w:hAnsi="宋体" w:eastAsia="宋体" w:cs="宋体"/>
                <w:b w:val="0"/>
                <w:bCs/>
                <w:sz w:val="24"/>
                <w:szCs w:val="24"/>
              </w:rPr>
            </w:pPr>
            <w:r>
              <w:rPr>
                <w:rFonts w:hint="eastAsia" w:ascii="宋体" w:hAnsi="宋体" w:eastAsia="宋体" w:cs="宋体"/>
                <w:b w:val="0"/>
                <w:bCs/>
                <w:sz w:val="24"/>
                <w:szCs w:val="24"/>
              </w:rPr>
              <w:t>产品尺寸（mm）</w:t>
            </w:r>
          </w:p>
        </w:tc>
        <w:tc>
          <w:tcPr>
            <w:tcW w:w="2007"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center"/>
          </w:tcPr>
          <w:p w14:paraId="29EEC037">
            <w:pPr>
              <w:pStyle w:val="22"/>
              <w:jc w:val="center"/>
              <w:rPr>
                <w:rFonts w:hint="eastAsia" w:ascii="宋体" w:hAnsi="宋体" w:eastAsia="宋体" w:cs="宋体"/>
                <w:b w:val="0"/>
                <w:bCs/>
                <w:sz w:val="24"/>
                <w:szCs w:val="24"/>
              </w:rPr>
            </w:pPr>
            <w:r>
              <w:rPr>
                <w:rFonts w:hint="eastAsia" w:ascii="宋体" w:hAnsi="宋体" w:eastAsia="宋体" w:cs="宋体"/>
                <w:b/>
                <w:bCs w:val="0"/>
                <w:sz w:val="24"/>
                <w:szCs w:val="24"/>
                <w:lang w:val="en-US" w:eastAsia="zh-CN"/>
              </w:rPr>
              <w:t>提供拟提供产品的具体参数及拟提供产品所能满足的重要指标</w:t>
            </w:r>
          </w:p>
        </w:tc>
        <w:tc>
          <w:tcPr>
            <w:tcW w:w="693"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center"/>
          </w:tcPr>
          <w:p w14:paraId="5B47228A">
            <w:pPr>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lang w:val="en-US" w:eastAsia="zh-CN"/>
              </w:rPr>
              <w:t>单价</w:t>
            </w:r>
          </w:p>
        </w:tc>
        <w:tc>
          <w:tcPr>
            <w:tcW w:w="730"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center"/>
          </w:tcPr>
          <w:p w14:paraId="2EE1BAA0">
            <w:pPr>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lang w:val="en-US" w:eastAsia="zh-CN"/>
              </w:rPr>
              <w:t>小计</w:t>
            </w:r>
          </w:p>
        </w:tc>
      </w:tr>
      <w:tr w14:paraId="1B651EF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10390" w:type="dxa"/>
            <w:gridSpan w:val="8"/>
            <w:tcBorders>
              <w:top w:val="single" w:color="000000" w:sz="8" w:space="0"/>
              <w:left w:val="single" w:color="000000" w:sz="8" w:space="0"/>
              <w:bottom w:val="single" w:color="000000" w:sz="8" w:space="0"/>
              <w:right w:val="single" w:color="000000" w:sz="8" w:space="0"/>
            </w:tcBorders>
            <w:tcMar>
              <w:top w:w="0" w:type="dxa"/>
              <w:left w:w="105" w:type="dxa"/>
              <w:bottom w:w="0" w:type="dxa"/>
              <w:right w:w="105" w:type="dxa"/>
            </w:tcMar>
            <w:vAlign w:val="top"/>
          </w:tcPr>
          <w:p w14:paraId="3275BD96">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一、综合楼部分</w:t>
            </w:r>
          </w:p>
        </w:tc>
      </w:tr>
      <w:tr w14:paraId="79E80F3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695"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3959BDEB">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1</w:t>
            </w:r>
          </w:p>
        </w:tc>
        <w:tc>
          <w:tcPr>
            <w:tcW w:w="1394"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031A29E7">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办公室窗帘</w:t>
            </w:r>
          </w:p>
        </w:tc>
        <w:tc>
          <w:tcPr>
            <w:tcW w:w="802"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44F97892">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265.2</w:t>
            </w:r>
          </w:p>
        </w:tc>
        <w:tc>
          <w:tcPr>
            <w:tcW w:w="796"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732AB3E7">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w:t>
            </w:r>
          </w:p>
        </w:tc>
        <w:tc>
          <w:tcPr>
            <w:tcW w:w="3229"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41E6EA47">
            <w:pPr>
              <w:pStyle w:val="22"/>
              <w:jc w:val="left"/>
              <w:rPr>
                <w:rFonts w:hint="eastAsia" w:ascii="宋体" w:hAnsi="宋体" w:eastAsia="宋体" w:cs="宋体"/>
                <w:b w:val="0"/>
                <w:bCs/>
                <w:sz w:val="24"/>
                <w:szCs w:val="24"/>
                <w:lang w:eastAsia="zh-CN"/>
              </w:rPr>
            </w:pPr>
            <w:r>
              <w:rPr>
                <w:rFonts w:hint="eastAsia" w:ascii="宋体" w:hAnsi="宋体" w:eastAsia="宋体" w:cs="宋体"/>
                <w:b w:val="0"/>
                <w:bCs/>
                <w:color w:val="000000"/>
                <w:sz w:val="24"/>
                <w:szCs w:val="24"/>
              </w:rPr>
              <w:t>上卷管采用铝合金材质，≥Ø38mm，壁厚≥1.8mm</w:t>
            </w:r>
            <w:r>
              <w:rPr>
                <w:rFonts w:hint="eastAsia" w:ascii="宋体" w:hAnsi="宋体" w:eastAsia="宋体" w:cs="宋体"/>
                <w:b w:val="0"/>
                <w:bCs/>
                <w:color w:val="000000"/>
                <w:sz w:val="24"/>
                <w:szCs w:val="24"/>
                <w:lang w:eastAsia="zh-CN"/>
              </w:rPr>
              <w:t>。</w:t>
            </w:r>
          </w:p>
        </w:tc>
        <w:tc>
          <w:tcPr>
            <w:tcW w:w="2007"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5082CE8B">
            <w:pPr>
              <w:pStyle w:val="22"/>
              <w:jc w:val="center"/>
              <w:rPr>
                <w:rFonts w:hint="eastAsia" w:ascii="宋体" w:hAnsi="宋体" w:eastAsia="宋体" w:cs="宋体"/>
                <w:b w:val="0"/>
                <w:bCs/>
                <w:sz w:val="24"/>
                <w:szCs w:val="24"/>
              </w:rPr>
            </w:pPr>
          </w:p>
        </w:tc>
        <w:tc>
          <w:tcPr>
            <w:tcW w:w="693"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32AAAAAB">
            <w:pPr>
              <w:pStyle w:val="22"/>
              <w:jc w:val="center"/>
              <w:rPr>
                <w:rFonts w:hint="eastAsia" w:ascii="宋体" w:hAnsi="宋体" w:eastAsia="宋体" w:cs="宋体"/>
                <w:b w:val="0"/>
                <w:bCs/>
                <w:sz w:val="24"/>
                <w:szCs w:val="24"/>
              </w:rPr>
            </w:pPr>
          </w:p>
        </w:tc>
        <w:tc>
          <w:tcPr>
            <w:tcW w:w="730"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511C61E9">
            <w:pPr>
              <w:pStyle w:val="22"/>
              <w:jc w:val="center"/>
              <w:rPr>
                <w:rFonts w:hint="eastAsia" w:ascii="宋体" w:hAnsi="宋体" w:eastAsia="宋体" w:cs="宋体"/>
                <w:b w:val="0"/>
                <w:bCs/>
                <w:sz w:val="24"/>
                <w:szCs w:val="24"/>
              </w:rPr>
            </w:pPr>
          </w:p>
        </w:tc>
      </w:tr>
      <w:tr w14:paraId="304BEEC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888"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55B350E2">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2</w:t>
            </w:r>
          </w:p>
        </w:tc>
        <w:tc>
          <w:tcPr>
            <w:tcW w:w="1394" w:type="dxa"/>
            <w:tcBorders>
              <w:top w:val="nil"/>
              <w:left w:val="nil"/>
              <w:bottom w:val="single" w:color="000000" w:sz="8" w:space="0"/>
              <w:right w:val="single" w:color="000000" w:sz="8" w:space="0"/>
            </w:tcBorders>
            <w:tcMar>
              <w:top w:w="0" w:type="dxa"/>
              <w:left w:w="105" w:type="dxa"/>
              <w:bottom w:w="0" w:type="dxa"/>
              <w:right w:w="105" w:type="dxa"/>
            </w:tcMar>
            <w:vAlign w:val="top"/>
          </w:tcPr>
          <w:p w14:paraId="2323F304">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办公室窗帘配套电机</w:t>
            </w:r>
          </w:p>
        </w:tc>
        <w:tc>
          <w:tcPr>
            <w:tcW w:w="802" w:type="dxa"/>
            <w:tcBorders>
              <w:top w:val="nil"/>
              <w:left w:val="nil"/>
              <w:bottom w:val="single" w:color="000000" w:sz="8" w:space="0"/>
              <w:right w:val="single" w:color="000000" w:sz="8" w:space="0"/>
            </w:tcBorders>
            <w:tcMar>
              <w:top w:w="0" w:type="dxa"/>
              <w:left w:w="105" w:type="dxa"/>
              <w:bottom w:w="0" w:type="dxa"/>
              <w:right w:w="105" w:type="dxa"/>
            </w:tcMar>
            <w:vAlign w:val="top"/>
          </w:tcPr>
          <w:p w14:paraId="3F9F0C1D">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51</w:t>
            </w:r>
          </w:p>
        </w:tc>
        <w:tc>
          <w:tcPr>
            <w:tcW w:w="796" w:type="dxa"/>
            <w:tcBorders>
              <w:top w:val="nil"/>
              <w:left w:val="nil"/>
              <w:bottom w:val="single" w:color="000000" w:sz="8" w:space="0"/>
              <w:right w:val="single" w:color="000000" w:sz="8" w:space="0"/>
            </w:tcBorders>
            <w:tcMar>
              <w:top w:w="0" w:type="dxa"/>
              <w:left w:w="105" w:type="dxa"/>
              <w:bottom w:w="0" w:type="dxa"/>
              <w:right w:w="105" w:type="dxa"/>
            </w:tcMar>
            <w:vAlign w:val="top"/>
          </w:tcPr>
          <w:p w14:paraId="0AF0FB47">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套</w:t>
            </w:r>
          </w:p>
        </w:tc>
        <w:tc>
          <w:tcPr>
            <w:tcW w:w="3229" w:type="dxa"/>
            <w:tcBorders>
              <w:top w:val="nil"/>
              <w:left w:val="nil"/>
              <w:bottom w:val="single" w:color="000000" w:sz="8" w:space="0"/>
              <w:right w:val="single" w:color="000000" w:sz="8" w:space="0"/>
            </w:tcBorders>
            <w:tcMar>
              <w:top w:w="0" w:type="dxa"/>
              <w:left w:w="105" w:type="dxa"/>
              <w:bottom w:w="0" w:type="dxa"/>
              <w:right w:w="105" w:type="dxa"/>
            </w:tcMar>
            <w:vAlign w:val="top"/>
          </w:tcPr>
          <w:p w14:paraId="4CDFA1A4">
            <w:pPr>
              <w:pStyle w:val="22"/>
              <w:jc w:val="left"/>
              <w:rPr>
                <w:rFonts w:hint="eastAsia" w:ascii="宋体" w:hAnsi="宋体" w:eastAsia="宋体" w:cs="宋体"/>
                <w:b w:val="0"/>
                <w:bCs/>
                <w:sz w:val="24"/>
                <w:szCs w:val="24"/>
              </w:rPr>
            </w:pPr>
            <w:r>
              <w:rPr>
                <w:rFonts w:hint="eastAsia" w:ascii="宋体" w:hAnsi="宋体" w:eastAsia="宋体" w:cs="宋体"/>
                <w:b w:val="0"/>
                <w:bCs/>
                <w:color w:val="000000"/>
                <w:sz w:val="24"/>
                <w:szCs w:val="24"/>
              </w:rPr>
              <w:t>最小宽度：≤0.7m；最大宽度：≥2.5m；最大高度：≥5.5m；最大面积：≥13㎡。</w:t>
            </w:r>
          </w:p>
        </w:tc>
        <w:tc>
          <w:tcPr>
            <w:tcW w:w="2007" w:type="dxa"/>
            <w:tcBorders>
              <w:top w:val="nil"/>
              <w:left w:val="nil"/>
              <w:bottom w:val="single" w:color="000000" w:sz="8" w:space="0"/>
              <w:right w:val="single" w:color="000000" w:sz="8" w:space="0"/>
            </w:tcBorders>
            <w:tcMar>
              <w:top w:w="0" w:type="dxa"/>
              <w:left w:w="105" w:type="dxa"/>
              <w:bottom w:w="0" w:type="dxa"/>
              <w:right w:w="105" w:type="dxa"/>
            </w:tcMar>
            <w:vAlign w:val="top"/>
          </w:tcPr>
          <w:p w14:paraId="07FD702B">
            <w:pPr>
              <w:pStyle w:val="22"/>
              <w:jc w:val="center"/>
              <w:rPr>
                <w:rFonts w:hint="eastAsia" w:ascii="宋体" w:hAnsi="宋体" w:eastAsia="宋体" w:cs="宋体"/>
                <w:b w:val="0"/>
                <w:bCs/>
                <w:sz w:val="24"/>
                <w:szCs w:val="24"/>
              </w:rPr>
            </w:pPr>
          </w:p>
        </w:tc>
        <w:tc>
          <w:tcPr>
            <w:tcW w:w="693" w:type="dxa"/>
            <w:tcBorders>
              <w:top w:val="nil"/>
              <w:left w:val="nil"/>
              <w:bottom w:val="single" w:color="000000" w:sz="8" w:space="0"/>
              <w:right w:val="single" w:color="000000" w:sz="8" w:space="0"/>
            </w:tcBorders>
            <w:tcMar>
              <w:top w:w="0" w:type="dxa"/>
              <w:left w:w="105" w:type="dxa"/>
              <w:bottom w:w="0" w:type="dxa"/>
              <w:right w:w="105" w:type="dxa"/>
            </w:tcMar>
            <w:vAlign w:val="top"/>
          </w:tcPr>
          <w:p w14:paraId="6EFB7899">
            <w:pPr>
              <w:pStyle w:val="22"/>
              <w:jc w:val="center"/>
              <w:rPr>
                <w:rFonts w:hint="eastAsia" w:ascii="宋体" w:hAnsi="宋体" w:eastAsia="宋体" w:cs="宋体"/>
                <w:b w:val="0"/>
                <w:bCs/>
                <w:sz w:val="24"/>
                <w:szCs w:val="24"/>
              </w:rPr>
            </w:pPr>
          </w:p>
        </w:tc>
        <w:tc>
          <w:tcPr>
            <w:tcW w:w="730" w:type="dxa"/>
            <w:tcBorders>
              <w:top w:val="nil"/>
              <w:left w:val="nil"/>
              <w:bottom w:val="single" w:color="000000" w:sz="8" w:space="0"/>
              <w:right w:val="single" w:color="000000" w:sz="8" w:space="0"/>
            </w:tcBorders>
            <w:tcMar>
              <w:top w:w="0" w:type="dxa"/>
              <w:left w:w="105" w:type="dxa"/>
              <w:bottom w:w="0" w:type="dxa"/>
              <w:right w:w="105" w:type="dxa"/>
            </w:tcMar>
            <w:vAlign w:val="top"/>
          </w:tcPr>
          <w:p w14:paraId="71EC3D48">
            <w:pPr>
              <w:pStyle w:val="22"/>
              <w:jc w:val="center"/>
              <w:rPr>
                <w:rFonts w:hint="eastAsia" w:ascii="宋体" w:hAnsi="宋体" w:eastAsia="宋体" w:cs="宋体"/>
                <w:b w:val="0"/>
                <w:bCs/>
                <w:sz w:val="24"/>
                <w:szCs w:val="24"/>
              </w:rPr>
            </w:pPr>
          </w:p>
        </w:tc>
      </w:tr>
      <w:tr w14:paraId="79B3D74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5EDDE6EE">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3</w:t>
            </w:r>
          </w:p>
        </w:tc>
        <w:tc>
          <w:tcPr>
            <w:tcW w:w="1394" w:type="dxa"/>
            <w:tcBorders>
              <w:top w:val="nil"/>
              <w:left w:val="nil"/>
              <w:bottom w:val="single" w:color="000000" w:sz="8" w:space="0"/>
              <w:right w:val="single" w:color="000000" w:sz="8" w:space="0"/>
            </w:tcBorders>
            <w:tcMar>
              <w:top w:w="0" w:type="dxa"/>
              <w:left w:w="105" w:type="dxa"/>
              <w:bottom w:w="0" w:type="dxa"/>
              <w:right w:w="105" w:type="dxa"/>
            </w:tcMar>
            <w:vAlign w:val="top"/>
          </w:tcPr>
          <w:p w14:paraId="19CD746A">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办公室窗帘配套上导轨</w:t>
            </w:r>
          </w:p>
        </w:tc>
        <w:tc>
          <w:tcPr>
            <w:tcW w:w="802" w:type="dxa"/>
            <w:tcBorders>
              <w:top w:val="nil"/>
              <w:left w:val="nil"/>
              <w:bottom w:val="single" w:color="000000" w:sz="8" w:space="0"/>
              <w:right w:val="single" w:color="000000" w:sz="8" w:space="0"/>
            </w:tcBorders>
            <w:tcMar>
              <w:top w:w="0" w:type="dxa"/>
              <w:left w:w="105" w:type="dxa"/>
              <w:bottom w:w="0" w:type="dxa"/>
              <w:right w:w="105" w:type="dxa"/>
            </w:tcMar>
            <w:vAlign w:val="top"/>
          </w:tcPr>
          <w:p w14:paraId="57B77CB9">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102</w:t>
            </w:r>
          </w:p>
        </w:tc>
        <w:tc>
          <w:tcPr>
            <w:tcW w:w="796" w:type="dxa"/>
            <w:tcBorders>
              <w:top w:val="nil"/>
              <w:left w:val="nil"/>
              <w:bottom w:val="single" w:color="000000" w:sz="8" w:space="0"/>
              <w:right w:val="single" w:color="000000" w:sz="8" w:space="0"/>
            </w:tcBorders>
            <w:tcMar>
              <w:top w:w="0" w:type="dxa"/>
              <w:left w:w="105" w:type="dxa"/>
              <w:bottom w:w="0" w:type="dxa"/>
              <w:right w:w="105" w:type="dxa"/>
            </w:tcMar>
            <w:vAlign w:val="top"/>
          </w:tcPr>
          <w:p w14:paraId="29BF224F">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m</w:t>
            </w:r>
          </w:p>
        </w:tc>
        <w:tc>
          <w:tcPr>
            <w:tcW w:w="3229" w:type="dxa"/>
            <w:tcBorders>
              <w:top w:val="nil"/>
              <w:left w:val="nil"/>
              <w:bottom w:val="single" w:color="000000" w:sz="8" w:space="0"/>
              <w:right w:val="single" w:color="000000" w:sz="8" w:space="0"/>
            </w:tcBorders>
            <w:tcMar>
              <w:top w:w="0" w:type="dxa"/>
              <w:left w:w="105" w:type="dxa"/>
              <w:bottom w:w="0" w:type="dxa"/>
              <w:right w:w="105" w:type="dxa"/>
            </w:tcMar>
            <w:vAlign w:val="top"/>
          </w:tcPr>
          <w:p w14:paraId="78BE54BB">
            <w:pPr>
              <w:pStyle w:val="22"/>
              <w:jc w:val="left"/>
              <w:rPr>
                <w:rFonts w:hint="eastAsia" w:ascii="宋体" w:hAnsi="宋体" w:eastAsia="宋体" w:cs="宋体"/>
                <w:b w:val="0"/>
                <w:bCs/>
                <w:sz w:val="24"/>
                <w:szCs w:val="24"/>
              </w:rPr>
            </w:pPr>
            <w:r>
              <w:rPr>
                <w:rFonts w:hint="eastAsia" w:ascii="宋体" w:hAnsi="宋体" w:eastAsia="宋体" w:cs="宋体"/>
                <w:b w:val="0"/>
                <w:bCs/>
                <w:color w:val="000000"/>
                <w:sz w:val="24"/>
                <w:szCs w:val="24"/>
              </w:rPr>
              <w:t>壁厚≥1.8mm。</w:t>
            </w:r>
          </w:p>
        </w:tc>
        <w:tc>
          <w:tcPr>
            <w:tcW w:w="2007" w:type="dxa"/>
            <w:tcBorders>
              <w:top w:val="nil"/>
              <w:left w:val="nil"/>
              <w:bottom w:val="single" w:color="000000" w:sz="8" w:space="0"/>
              <w:right w:val="single" w:color="000000" w:sz="8" w:space="0"/>
            </w:tcBorders>
            <w:tcMar>
              <w:top w:w="0" w:type="dxa"/>
              <w:left w:w="105" w:type="dxa"/>
              <w:bottom w:w="0" w:type="dxa"/>
              <w:right w:w="105" w:type="dxa"/>
            </w:tcMar>
            <w:vAlign w:val="top"/>
          </w:tcPr>
          <w:p w14:paraId="4704A86C">
            <w:pPr>
              <w:pStyle w:val="22"/>
              <w:jc w:val="center"/>
              <w:rPr>
                <w:rFonts w:hint="eastAsia" w:ascii="宋体" w:hAnsi="宋体" w:eastAsia="宋体" w:cs="宋体"/>
                <w:b w:val="0"/>
                <w:bCs/>
                <w:sz w:val="24"/>
                <w:szCs w:val="24"/>
              </w:rPr>
            </w:pPr>
          </w:p>
        </w:tc>
        <w:tc>
          <w:tcPr>
            <w:tcW w:w="693" w:type="dxa"/>
            <w:tcBorders>
              <w:top w:val="nil"/>
              <w:left w:val="nil"/>
              <w:bottom w:val="single" w:color="000000" w:sz="8" w:space="0"/>
              <w:right w:val="single" w:color="000000" w:sz="8" w:space="0"/>
            </w:tcBorders>
            <w:tcMar>
              <w:top w:w="0" w:type="dxa"/>
              <w:left w:w="105" w:type="dxa"/>
              <w:bottom w:w="0" w:type="dxa"/>
              <w:right w:w="105" w:type="dxa"/>
            </w:tcMar>
            <w:vAlign w:val="top"/>
          </w:tcPr>
          <w:p w14:paraId="350E847E">
            <w:pPr>
              <w:pStyle w:val="22"/>
              <w:jc w:val="center"/>
              <w:rPr>
                <w:rFonts w:hint="eastAsia" w:ascii="宋体" w:hAnsi="宋体" w:eastAsia="宋体" w:cs="宋体"/>
                <w:b w:val="0"/>
                <w:bCs/>
                <w:sz w:val="24"/>
                <w:szCs w:val="24"/>
              </w:rPr>
            </w:pPr>
          </w:p>
        </w:tc>
        <w:tc>
          <w:tcPr>
            <w:tcW w:w="730" w:type="dxa"/>
            <w:tcBorders>
              <w:top w:val="nil"/>
              <w:left w:val="nil"/>
              <w:bottom w:val="single" w:color="000000" w:sz="8" w:space="0"/>
              <w:right w:val="single" w:color="000000" w:sz="8" w:space="0"/>
            </w:tcBorders>
            <w:tcMar>
              <w:top w:w="0" w:type="dxa"/>
              <w:left w:w="105" w:type="dxa"/>
              <w:bottom w:w="0" w:type="dxa"/>
              <w:right w:w="105" w:type="dxa"/>
            </w:tcMar>
            <w:vAlign w:val="top"/>
          </w:tcPr>
          <w:p w14:paraId="6081415D">
            <w:pPr>
              <w:pStyle w:val="22"/>
              <w:jc w:val="center"/>
              <w:rPr>
                <w:rFonts w:hint="eastAsia" w:ascii="宋体" w:hAnsi="宋体" w:eastAsia="宋体" w:cs="宋体"/>
                <w:b w:val="0"/>
                <w:bCs/>
                <w:sz w:val="24"/>
                <w:szCs w:val="24"/>
              </w:rPr>
            </w:pPr>
          </w:p>
        </w:tc>
      </w:tr>
      <w:tr w14:paraId="065A34D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76AF4BB1">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4</w:t>
            </w:r>
          </w:p>
        </w:tc>
        <w:tc>
          <w:tcPr>
            <w:tcW w:w="1394" w:type="dxa"/>
            <w:tcBorders>
              <w:top w:val="nil"/>
              <w:left w:val="nil"/>
              <w:bottom w:val="single" w:color="000000" w:sz="8" w:space="0"/>
              <w:right w:val="single" w:color="000000" w:sz="8" w:space="0"/>
            </w:tcBorders>
            <w:tcMar>
              <w:top w:w="0" w:type="dxa"/>
              <w:left w:w="105" w:type="dxa"/>
              <w:bottom w:w="0" w:type="dxa"/>
              <w:right w:w="105" w:type="dxa"/>
            </w:tcMar>
            <w:vAlign w:val="top"/>
          </w:tcPr>
          <w:p w14:paraId="556CDD79">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办公室窗帘配套下导轨</w:t>
            </w:r>
          </w:p>
        </w:tc>
        <w:tc>
          <w:tcPr>
            <w:tcW w:w="802" w:type="dxa"/>
            <w:tcBorders>
              <w:top w:val="nil"/>
              <w:left w:val="nil"/>
              <w:bottom w:val="single" w:color="000000" w:sz="8" w:space="0"/>
              <w:right w:val="single" w:color="000000" w:sz="8" w:space="0"/>
            </w:tcBorders>
            <w:tcMar>
              <w:top w:w="0" w:type="dxa"/>
              <w:left w:w="105" w:type="dxa"/>
              <w:bottom w:w="0" w:type="dxa"/>
              <w:right w:w="105" w:type="dxa"/>
            </w:tcMar>
            <w:vAlign w:val="top"/>
          </w:tcPr>
          <w:p w14:paraId="3153D762">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102</w:t>
            </w:r>
          </w:p>
        </w:tc>
        <w:tc>
          <w:tcPr>
            <w:tcW w:w="796" w:type="dxa"/>
            <w:tcBorders>
              <w:top w:val="nil"/>
              <w:left w:val="nil"/>
              <w:bottom w:val="single" w:color="000000" w:sz="8" w:space="0"/>
              <w:right w:val="single" w:color="000000" w:sz="8" w:space="0"/>
            </w:tcBorders>
            <w:tcMar>
              <w:top w:w="0" w:type="dxa"/>
              <w:left w:w="105" w:type="dxa"/>
              <w:bottom w:w="0" w:type="dxa"/>
              <w:right w:w="105" w:type="dxa"/>
            </w:tcMar>
            <w:vAlign w:val="top"/>
          </w:tcPr>
          <w:p w14:paraId="27CD8BAC">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m</w:t>
            </w:r>
          </w:p>
        </w:tc>
        <w:tc>
          <w:tcPr>
            <w:tcW w:w="3229" w:type="dxa"/>
            <w:tcBorders>
              <w:top w:val="nil"/>
              <w:left w:val="nil"/>
              <w:bottom w:val="single" w:color="000000" w:sz="8" w:space="0"/>
              <w:right w:val="single" w:color="000000" w:sz="8" w:space="0"/>
            </w:tcBorders>
            <w:tcMar>
              <w:top w:w="0" w:type="dxa"/>
              <w:left w:w="105" w:type="dxa"/>
              <w:bottom w:w="0" w:type="dxa"/>
              <w:right w:w="105" w:type="dxa"/>
            </w:tcMar>
            <w:vAlign w:val="top"/>
          </w:tcPr>
          <w:p w14:paraId="43F6835E">
            <w:pPr>
              <w:pStyle w:val="22"/>
              <w:jc w:val="left"/>
              <w:rPr>
                <w:rFonts w:hint="eastAsia" w:ascii="宋体" w:hAnsi="宋体" w:eastAsia="宋体" w:cs="宋体"/>
                <w:b w:val="0"/>
                <w:bCs/>
                <w:sz w:val="24"/>
                <w:szCs w:val="24"/>
              </w:rPr>
            </w:pPr>
            <w:r>
              <w:rPr>
                <w:rFonts w:hint="eastAsia" w:ascii="宋体" w:hAnsi="宋体" w:eastAsia="宋体" w:cs="宋体"/>
                <w:b w:val="0"/>
                <w:bCs/>
                <w:color w:val="000000"/>
                <w:sz w:val="24"/>
                <w:szCs w:val="24"/>
                <w:lang w:val="en-US" w:eastAsia="zh-CN"/>
              </w:rPr>
              <w:t>1</w:t>
            </w:r>
            <w:r>
              <w:rPr>
                <w:rFonts w:hint="eastAsia" w:ascii="宋体" w:hAnsi="宋体" w:eastAsia="宋体" w:cs="宋体"/>
                <w:b w:val="0"/>
                <w:bCs/>
                <w:color w:val="000000"/>
                <w:sz w:val="24"/>
                <w:szCs w:val="24"/>
              </w:rPr>
              <w:t>.截面尺寸：40*17*1.6mm±5%</w:t>
            </w:r>
            <w:r>
              <w:rPr>
                <w:rFonts w:hint="eastAsia" w:ascii="宋体" w:hAnsi="宋体" w:eastAsia="宋体" w:cs="宋体"/>
                <w:b w:val="0"/>
                <w:bCs/>
                <w:sz w:val="24"/>
                <w:szCs w:val="24"/>
              </w:rPr>
              <w:t xml:space="preserve"> </w:t>
            </w:r>
            <w:r>
              <w:rPr>
                <w:rFonts w:hint="eastAsia" w:ascii="宋体" w:hAnsi="宋体" w:eastAsia="宋体" w:cs="宋体"/>
                <w:b w:val="0"/>
                <w:bCs/>
                <w:color w:val="000000"/>
                <w:sz w:val="24"/>
                <w:szCs w:val="24"/>
              </w:rPr>
              <w:t>。</w:t>
            </w:r>
            <w:r>
              <w:rPr>
                <w:rFonts w:hint="eastAsia" w:ascii="宋体" w:hAnsi="宋体" w:eastAsia="宋体" w:cs="宋体"/>
                <w:b w:val="0"/>
                <w:bCs/>
                <w:sz w:val="24"/>
                <w:szCs w:val="24"/>
              </w:rPr>
              <w:br w:type="textWrapping"/>
            </w:r>
            <w:r>
              <w:rPr>
                <w:rFonts w:hint="eastAsia" w:ascii="宋体" w:hAnsi="宋体" w:eastAsia="宋体" w:cs="宋体"/>
                <w:b w:val="0"/>
                <w:bCs/>
                <w:color w:val="000000"/>
                <w:sz w:val="24"/>
                <w:szCs w:val="24"/>
                <w:lang w:val="en-US" w:eastAsia="zh-CN"/>
              </w:rPr>
              <w:t>2</w:t>
            </w:r>
            <w:r>
              <w:rPr>
                <w:rFonts w:hint="eastAsia" w:ascii="宋体" w:hAnsi="宋体" w:eastAsia="宋体" w:cs="宋体"/>
                <w:b w:val="0"/>
                <w:bCs/>
                <w:color w:val="000000"/>
                <w:sz w:val="24"/>
                <w:szCs w:val="24"/>
              </w:rPr>
              <w:t>.壁厚≥1.6mm。</w:t>
            </w:r>
          </w:p>
        </w:tc>
        <w:tc>
          <w:tcPr>
            <w:tcW w:w="2007" w:type="dxa"/>
            <w:tcBorders>
              <w:top w:val="nil"/>
              <w:left w:val="nil"/>
              <w:bottom w:val="single" w:color="000000" w:sz="8" w:space="0"/>
              <w:right w:val="single" w:color="000000" w:sz="8" w:space="0"/>
            </w:tcBorders>
            <w:tcMar>
              <w:top w:w="0" w:type="dxa"/>
              <w:left w:w="105" w:type="dxa"/>
              <w:bottom w:w="0" w:type="dxa"/>
              <w:right w:w="105" w:type="dxa"/>
            </w:tcMar>
            <w:vAlign w:val="top"/>
          </w:tcPr>
          <w:p w14:paraId="7B40BC77">
            <w:pPr>
              <w:pStyle w:val="22"/>
              <w:jc w:val="center"/>
              <w:rPr>
                <w:rFonts w:hint="eastAsia" w:ascii="宋体" w:hAnsi="宋体" w:eastAsia="宋体" w:cs="宋体"/>
                <w:b w:val="0"/>
                <w:bCs/>
                <w:sz w:val="24"/>
                <w:szCs w:val="24"/>
              </w:rPr>
            </w:pPr>
          </w:p>
        </w:tc>
        <w:tc>
          <w:tcPr>
            <w:tcW w:w="693" w:type="dxa"/>
            <w:tcBorders>
              <w:top w:val="nil"/>
              <w:left w:val="nil"/>
              <w:bottom w:val="single" w:color="000000" w:sz="8" w:space="0"/>
              <w:right w:val="single" w:color="000000" w:sz="8" w:space="0"/>
            </w:tcBorders>
            <w:tcMar>
              <w:top w:w="0" w:type="dxa"/>
              <w:left w:w="105" w:type="dxa"/>
              <w:bottom w:w="0" w:type="dxa"/>
              <w:right w:w="105" w:type="dxa"/>
            </w:tcMar>
            <w:vAlign w:val="top"/>
          </w:tcPr>
          <w:p w14:paraId="20C8E5A3">
            <w:pPr>
              <w:pStyle w:val="22"/>
              <w:jc w:val="center"/>
              <w:rPr>
                <w:rFonts w:hint="eastAsia" w:ascii="宋体" w:hAnsi="宋体" w:eastAsia="宋体" w:cs="宋体"/>
                <w:b w:val="0"/>
                <w:bCs/>
                <w:sz w:val="24"/>
                <w:szCs w:val="24"/>
              </w:rPr>
            </w:pPr>
          </w:p>
        </w:tc>
        <w:tc>
          <w:tcPr>
            <w:tcW w:w="730" w:type="dxa"/>
            <w:tcBorders>
              <w:top w:val="nil"/>
              <w:left w:val="nil"/>
              <w:bottom w:val="single" w:color="000000" w:sz="8" w:space="0"/>
              <w:right w:val="single" w:color="000000" w:sz="8" w:space="0"/>
            </w:tcBorders>
            <w:tcMar>
              <w:top w:w="0" w:type="dxa"/>
              <w:left w:w="105" w:type="dxa"/>
              <w:bottom w:w="0" w:type="dxa"/>
              <w:right w:w="105" w:type="dxa"/>
            </w:tcMar>
            <w:vAlign w:val="top"/>
          </w:tcPr>
          <w:p w14:paraId="7A24AFD8">
            <w:pPr>
              <w:pStyle w:val="22"/>
              <w:jc w:val="center"/>
              <w:rPr>
                <w:rFonts w:hint="eastAsia" w:ascii="宋体" w:hAnsi="宋体" w:eastAsia="宋体" w:cs="宋体"/>
                <w:b w:val="0"/>
                <w:bCs/>
                <w:sz w:val="24"/>
                <w:szCs w:val="24"/>
              </w:rPr>
            </w:pPr>
          </w:p>
        </w:tc>
      </w:tr>
      <w:tr w14:paraId="3D9BA20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667"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749723AD">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5</w:t>
            </w:r>
          </w:p>
        </w:tc>
        <w:tc>
          <w:tcPr>
            <w:tcW w:w="1394" w:type="dxa"/>
            <w:tcBorders>
              <w:top w:val="nil"/>
              <w:left w:val="nil"/>
              <w:bottom w:val="single" w:color="000000" w:sz="8" w:space="0"/>
              <w:right w:val="single" w:color="000000" w:sz="8" w:space="0"/>
            </w:tcBorders>
            <w:tcMar>
              <w:top w:w="0" w:type="dxa"/>
              <w:left w:w="105" w:type="dxa"/>
              <w:bottom w:w="0" w:type="dxa"/>
              <w:right w:w="105" w:type="dxa"/>
            </w:tcMar>
            <w:vAlign w:val="top"/>
          </w:tcPr>
          <w:p w14:paraId="2C9AEDE1">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功能室窗帘</w:t>
            </w:r>
          </w:p>
        </w:tc>
        <w:tc>
          <w:tcPr>
            <w:tcW w:w="802" w:type="dxa"/>
            <w:tcBorders>
              <w:top w:val="nil"/>
              <w:left w:val="nil"/>
              <w:bottom w:val="single" w:color="000000" w:sz="8" w:space="0"/>
              <w:right w:val="single" w:color="000000" w:sz="8" w:space="0"/>
            </w:tcBorders>
            <w:tcMar>
              <w:top w:w="0" w:type="dxa"/>
              <w:left w:w="105" w:type="dxa"/>
              <w:bottom w:w="0" w:type="dxa"/>
              <w:right w:w="105" w:type="dxa"/>
            </w:tcMar>
            <w:vAlign w:val="top"/>
          </w:tcPr>
          <w:p w14:paraId="46EC393F">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2300</w:t>
            </w:r>
          </w:p>
        </w:tc>
        <w:tc>
          <w:tcPr>
            <w:tcW w:w="796" w:type="dxa"/>
            <w:tcBorders>
              <w:top w:val="nil"/>
              <w:left w:val="nil"/>
              <w:bottom w:val="single" w:color="000000" w:sz="8" w:space="0"/>
              <w:right w:val="single" w:color="000000" w:sz="8" w:space="0"/>
            </w:tcBorders>
            <w:tcMar>
              <w:top w:w="0" w:type="dxa"/>
              <w:left w:w="105" w:type="dxa"/>
              <w:bottom w:w="0" w:type="dxa"/>
              <w:right w:w="105" w:type="dxa"/>
            </w:tcMar>
            <w:vAlign w:val="top"/>
          </w:tcPr>
          <w:p w14:paraId="47273300">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w:t>
            </w:r>
          </w:p>
        </w:tc>
        <w:tc>
          <w:tcPr>
            <w:tcW w:w="3229" w:type="dxa"/>
            <w:tcBorders>
              <w:top w:val="nil"/>
              <w:left w:val="nil"/>
              <w:bottom w:val="single" w:color="000000" w:sz="8" w:space="0"/>
              <w:right w:val="single" w:color="000000" w:sz="8" w:space="0"/>
            </w:tcBorders>
            <w:tcMar>
              <w:top w:w="0" w:type="dxa"/>
              <w:left w:w="105" w:type="dxa"/>
              <w:bottom w:w="0" w:type="dxa"/>
              <w:right w:w="105" w:type="dxa"/>
            </w:tcMar>
            <w:vAlign w:val="top"/>
          </w:tcPr>
          <w:p w14:paraId="194A1D8E">
            <w:pPr>
              <w:pStyle w:val="22"/>
              <w:jc w:val="left"/>
              <w:rPr>
                <w:rFonts w:hint="eastAsia" w:ascii="宋体" w:hAnsi="宋体" w:eastAsia="宋体" w:cs="宋体"/>
                <w:b w:val="0"/>
                <w:bCs/>
                <w:sz w:val="24"/>
                <w:szCs w:val="24"/>
              </w:rPr>
            </w:pPr>
            <w:r>
              <w:rPr>
                <w:rFonts w:hint="eastAsia" w:ascii="宋体" w:hAnsi="宋体" w:eastAsia="宋体" w:cs="宋体"/>
                <w:b w:val="0"/>
                <w:bCs/>
                <w:color w:val="000000"/>
                <w:sz w:val="24"/>
                <w:szCs w:val="24"/>
              </w:rPr>
              <w:t>上卷管采用铝合金材质，≥Ø38mm，壁厚≥1.8mm</w:t>
            </w:r>
          </w:p>
        </w:tc>
        <w:tc>
          <w:tcPr>
            <w:tcW w:w="2007" w:type="dxa"/>
            <w:tcBorders>
              <w:top w:val="nil"/>
              <w:left w:val="nil"/>
              <w:bottom w:val="single" w:color="000000" w:sz="8" w:space="0"/>
              <w:right w:val="single" w:color="000000" w:sz="8" w:space="0"/>
            </w:tcBorders>
            <w:tcMar>
              <w:top w:w="0" w:type="dxa"/>
              <w:left w:w="105" w:type="dxa"/>
              <w:bottom w:w="0" w:type="dxa"/>
              <w:right w:w="105" w:type="dxa"/>
            </w:tcMar>
            <w:vAlign w:val="top"/>
          </w:tcPr>
          <w:p w14:paraId="1FCE6385">
            <w:pPr>
              <w:pStyle w:val="22"/>
              <w:jc w:val="center"/>
              <w:rPr>
                <w:rFonts w:hint="eastAsia" w:ascii="宋体" w:hAnsi="宋体" w:eastAsia="宋体" w:cs="宋体"/>
                <w:b w:val="0"/>
                <w:bCs/>
                <w:sz w:val="24"/>
                <w:szCs w:val="24"/>
              </w:rPr>
            </w:pPr>
          </w:p>
        </w:tc>
        <w:tc>
          <w:tcPr>
            <w:tcW w:w="693" w:type="dxa"/>
            <w:tcBorders>
              <w:top w:val="nil"/>
              <w:left w:val="nil"/>
              <w:bottom w:val="single" w:color="000000" w:sz="8" w:space="0"/>
              <w:right w:val="single" w:color="000000" w:sz="8" w:space="0"/>
            </w:tcBorders>
            <w:tcMar>
              <w:top w:w="0" w:type="dxa"/>
              <w:left w:w="105" w:type="dxa"/>
              <w:bottom w:w="0" w:type="dxa"/>
              <w:right w:w="105" w:type="dxa"/>
            </w:tcMar>
            <w:vAlign w:val="top"/>
          </w:tcPr>
          <w:p w14:paraId="4FA486E7">
            <w:pPr>
              <w:pStyle w:val="22"/>
              <w:jc w:val="center"/>
              <w:rPr>
                <w:rFonts w:hint="eastAsia" w:ascii="宋体" w:hAnsi="宋体" w:eastAsia="宋体" w:cs="宋体"/>
                <w:b w:val="0"/>
                <w:bCs/>
                <w:sz w:val="24"/>
                <w:szCs w:val="24"/>
              </w:rPr>
            </w:pPr>
          </w:p>
        </w:tc>
        <w:tc>
          <w:tcPr>
            <w:tcW w:w="730" w:type="dxa"/>
            <w:tcBorders>
              <w:top w:val="nil"/>
              <w:left w:val="nil"/>
              <w:bottom w:val="single" w:color="000000" w:sz="8" w:space="0"/>
              <w:right w:val="single" w:color="000000" w:sz="8" w:space="0"/>
            </w:tcBorders>
            <w:tcMar>
              <w:top w:w="0" w:type="dxa"/>
              <w:left w:w="105" w:type="dxa"/>
              <w:bottom w:w="0" w:type="dxa"/>
              <w:right w:w="105" w:type="dxa"/>
            </w:tcMar>
            <w:vAlign w:val="top"/>
          </w:tcPr>
          <w:p w14:paraId="655833E2">
            <w:pPr>
              <w:pStyle w:val="22"/>
              <w:jc w:val="center"/>
              <w:rPr>
                <w:rFonts w:hint="eastAsia" w:ascii="宋体" w:hAnsi="宋体" w:eastAsia="宋体" w:cs="宋体"/>
                <w:b w:val="0"/>
                <w:bCs/>
                <w:sz w:val="24"/>
                <w:szCs w:val="24"/>
              </w:rPr>
            </w:pPr>
          </w:p>
        </w:tc>
      </w:tr>
      <w:tr w14:paraId="2ED3AF5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935"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7CF77253">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6</w:t>
            </w:r>
          </w:p>
        </w:tc>
        <w:tc>
          <w:tcPr>
            <w:tcW w:w="1394" w:type="dxa"/>
            <w:tcBorders>
              <w:top w:val="nil"/>
              <w:left w:val="nil"/>
              <w:bottom w:val="single" w:color="000000" w:sz="8" w:space="0"/>
              <w:right w:val="single" w:color="000000" w:sz="8" w:space="0"/>
            </w:tcBorders>
            <w:tcMar>
              <w:top w:w="0" w:type="dxa"/>
              <w:left w:w="105" w:type="dxa"/>
              <w:bottom w:w="0" w:type="dxa"/>
              <w:right w:w="105" w:type="dxa"/>
            </w:tcMar>
            <w:vAlign w:val="top"/>
          </w:tcPr>
          <w:p w14:paraId="5B9B73E3">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功能室窗帘配套电机</w:t>
            </w:r>
          </w:p>
        </w:tc>
        <w:tc>
          <w:tcPr>
            <w:tcW w:w="802" w:type="dxa"/>
            <w:tcBorders>
              <w:top w:val="nil"/>
              <w:left w:val="nil"/>
              <w:bottom w:val="single" w:color="000000" w:sz="8" w:space="0"/>
              <w:right w:val="single" w:color="000000" w:sz="8" w:space="0"/>
            </w:tcBorders>
            <w:tcMar>
              <w:top w:w="0" w:type="dxa"/>
              <w:left w:w="105" w:type="dxa"/>
              <w:bottom w:w="0" w:type="dxa"/>
              <w:right w:w="105" w:type="dxa"/>
            </w:tcMar>
            <w:vAlign w:val="top"/>
          </w:tcPr>
          <w:p w14:paraId="3AF5BDAF">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243</w:t>
            </w:r>
          </w:p>
        </w:tc>
        <w:tc>
          <w:tcPr>
            <w:tcW w:w="796" w:type="dxa"/>
            <w:tcBorders>
              <w:top w:val="nil"/>
              <w:left w:val="nil"/>
              <w:bottom w:val="single" w:color="000000" w:sz="8" w:space="0"/>
              <w:right w:val="single" w:color="000000" w:sz="8" w:space="0"/>
            </w:tcBorders>
            <w:tcMar>
              <w:top w:w="0" w:type="dxa"/>
              <w:left w:w="105" w:type="dxa"/>
              <w:bottom w:w="0" w:type="dxa"/>
              <w:right w:w="105" w:type="dxa"/>
            </w:tcMar>
            <w:vAlign w:val="top"/>
          </w:tcPr>
          <w:p w14:paraId="2E2A551A">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套</w:t>
            </w:r>
          </w:p>
        </w:tc>
        <w:tc>
          <w:tcPr>
            <w:tcW w:w="3229" w:type="dxa"/>
            <w:tcBorders>
              <w:top w:val="nil"/>
              <w:left w:val="nil"/>
              <w:bottom w:val="single" w:color="000000" w:sz="8" w:space="0"/>
              <w:right w:val="single" w:color="000000" w:sz="8" w:space="0"/>
            </w:tcBorders>
            <w:tcMar>
              <w:top w:w="0" w:type="dxa"/>
              <w:left w:w="105" w:type="dxa"/>
              <w:bottom w:w="0" w:type="dxa"/>
              <w:right w:w="105" w:type="dxa"/>
            </w:tcMar>
            <w:vAlign w:val="top"/>
          </w:tcPr>
          <w:p w14:paraId="61B47067">
            <w:pPr>
              <w:pStyle w:val="22"/>
              <w:jc w:val="left"/>
              <w:rPr>
                <w:rFonts w:hint="eastAsia" w:ascii="宋体" w:hAnsi="宋体" w:eastAsia="宋体" w:cs="宋体"/>
                <w:b w:val="0"/>
                <w:bCs/>
                <w:sz w:val="24"/>
                <w:szCs w:val="24"/>
              </w:rPr>
            </w:pPr>
            <w:r>
              <w:rPr>
                <w:rFonts w:hint="eastAsia" w:ascii="宋体" w:hAnsi="宋体" w:eastAsia="宋体" w:cs="宋体"/>
                <w:b w:val="0"/>
                <w:bCs/>
                <w:color w:val="000000"/>
                <w:sz w:val="24"/>
                <w:szCs w:val="24"/>
              </w:rPr>
              <w:t>最小宽度：≤0.7m；最大宽度：≥2.5m；最大高度：≥5.5m；最大面积：≥13㎡。</w:t>
            </w:r>
          </w:p>
        </w:tc>
        <w:tc>
          <w:tcPr>
            <w:tcW w:w="2007" w:type="dxa"/>
            <w:tcBorders>
              <w:top w:val="nil"/>
              <w:left w:val="nil"/>
              <w:bottom w:val="single" w:color="000000" w:sz="8" w:space="0"/>
              <w:right w:val="single" w:color="000000" w:sz="8" w:space="0"/>
            </w:tcBorders>
            <w:tcMar>
              <w:top w:w="0" w:type="dxa"/>
              <w:left w:w="105" w:type="dxa"/>
              <w:bottom w:w="0" w:type="dxa"/>
              <w:right w:w="105" w:type="dxa"/>
            </w:tcMar>
            <w:vAlign w:val="top"/>
          </w:tcPr>
          <w:p w14:paraId="7A43D699">
            <w:pPr>
              <w:pStyle w:val="22"/>
              <w:jc w:val="center"/>
              <w:rPr>
                <w:rFonts w:hint="eastAsia" w:ascii="宋体" w:hAnsi="宋体" w:eastAsia="宋体" w:cs="宋体"/>
                <w:b w:val="0"/>
                <w:bCs/>
                <w:sz w:val="24"/>
                <w:szCs w:val="24"/>
              </w:rPr>
            </w:pPr>
          </w:p>
        </w:tc>
        <w:tc>
          <w:tcPr>
            <w:tcW w:w="693" w:type="dxa"/>
            <w:tcBorders>
              <w:top w:val="nil"/>
              <w:left w:val="nil"/>
              <w:bottom w:val="single" w:color="000000" w:sz="8" w:space="0"/>
              <w:right w:val="single" w:color="000000" w:sz="8" w:space="0"/>
            </w:tcBorders>
            <w:tcMar>
              <w:top w:w="0" w:type="dxa"/>
              <w:left w:w="105" w:type="dxa"/>
              <w:bottom w:w="0" w:type="dxa"/>
              <w:right w:w="105" w:type="dxa"/>
            </w:tcMar>
            <w:vAlign w:val="top"/>
          </w:tcPr>
          <w:p w14:paraId="270CBBCD">
            <w:pPr>
              <w:pStyle w:val="22"/>
              <w:jc w:val="center"/>
              <w:rPr>
                <w:rFonts w:hint="eastAsia" w:ascii="宋体" w:hAnsi="宋体" w:eastAsia="宋体" w:cs="宋体"/>
                <w:b w:val="0"/>
                <w:bCs/>
                <w:sz w:val="24"/>
                <w:szCs w:val="24"/>
              </w:rPr>
            </w:pPr>
          </w:p>
        </w:tc>
        <w:tc>
          <w:tcPr>
            <w:tcW w:w="730" w:type="dxa"/>
            <w:tcBorders>
              <w:top w:val="nil"/>
              <w:left w:val="nil"/>
              <w:bottom w:val="single" w:color="000000" w:sz="8" w:space="0"/>
              <w:right w:val="single" w:color="000000" w:sz="8" w:space="0"/>
            </w:tcBorders>
            <w:tcMar>
              <w:top w:w="0" w:type="dxa"/>
              <w:left w:w="105" w:type="dxa"/>
              <w:bottom w:w="0" w:type="dxa"/>
              <w:right w:w="105" w:type="dxa"/>
            </w:tcMar>
            <w:vAlign w:val="top"/>
          </w:tcPr>
          <w:p w14:paraId="47170918">
            <w:pPr>
              <w:pStyle w:val="22"/>
              <w:jc w:val="center"/>
              <w:rPr>
                <w:rFonts w:hint="eastAsia" w:ascii="宋体" w:hAnsi="宋体" w:eastAsia="宋体" w:cs="宋体"/>
                <w:b w:val="0"/>
                <w:bCs/>
                <w:sz w:val="24"/>
                <w:szCs w:val="24"/>
              </w:rPr>
            </w:pPr>
          </w:p>
        </w:tc>
      </w:tr>
      <w:tr w14:paraId="33F69B2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4F2D9A14">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7</w:t>
            </w:r>
          </w:p>
        </w:tc>
        <w:tc>
          <w:tcPr>
            <w:tcW w:w="1394" w:type="dxa"/>
            <w:tcBorders>
              <w:top w:val="nil"/>
              <w:left w:val="nil"/>
              <w:bottom w:val="single" w:color="000000" w:sz="8" w:space="0"/>
              <w:right w:val="single" w:color="000000" w:sz="8" w:space="0"/>
            </w:tcBorders>
            <w:tcMar>
              <w:top w:w="0" w:type="dxa"/>
              <w:left w:w="105" w:type="dxa"/>
              <w:bottom w:w="0" w:type="dxa"/>
              <w:right w:w="105" w:type="dxa"/>
            </w:tcMar>
            <w:vAlign w:val="top"/>
          </w:tcPr>
          <w:p w14:paraId="52D233D2">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功能室窗帘配套上导轨</w:t>
            </w:r>
          </w:p>
        </w:tc>
        <w:tc>
          <w:tcPr>
            <w:tcW w:w="802" w:type="dxa"/>
            <w:tcBorders>
              <w:top w:val="nil"/>
              <w:left w:val="nil"/>
              <w:bottom w:val="single" w:color="000000" w:sz="8" w:space="0"/>
              <w:right w:val="single" w:color="000000" w:sz="8" w:space="0"/>
            </w:tcBorders>
            <w:tcMar>
              <w:top w:w="0" w:type="dxa"/>
              <w:left w:w="105" w:type="dxa"/>
              <w:bottom w:w="0" w:type="dxa"/>
              <w:right w:w="105" w:type="dxa"/>
            </w:tcMar>
            <w:vAlign w:val="top"/>
          </w:tcPr>
          <w:p w14:paraId="62E513C3">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880</w:t>
            </w:r>
          </w:p>
        </w:tc>
        <w:tc>
          <w:tcPr>
            <w:tcW w:w="796" w:type="dxa"/>
            <w:tcBorders>
              <w:top w:val="nil"/>
              <w:left w:val="nil"/>
              <w:bottom w:val="single" w:color="000000" w:sz="8" w:space="0"/>
              <w:right w:val="single" w:color="000000" w:sz="8" w:space="0"/>
            </w:tcBorders>
            <w:tcMar>
              <w:top w:w="0" w:type="dxa"/>
              <w:left w:w="105" w:type="dxa"/>
              <w:bottom w:w="0" w:type="dxa"/>
              <w:right w:w="105" w:type="dxa"/>
            </w:tcMar>
            <w:vAlign w:val="top"/>
          </w:tcPr>
          <w:p w14:paraId="74A24C83">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m</w:t>
            </w:r>
          </w:p>
        </w:tc>
        <w:tc>
          <w:tcPr>
            <w:tcW w:w="3229" w:type="dxa"/>
            <w:tcBorders>
              <w:top w:val="nil"/>
              <w:left w:val="nil"/>
              <w:bottom w:val="single" w:color="000000" w:sz="8" w:space="0"/>
              <w:right w:val="single" w:color="000000" w:sz="8" w:space="0"/>
            </w:tcBorders>
            <w:tcMar>
              <w:top w:w="0" w:type="dxa"/>
              <w:left w:w="105" w:type="dxa"/>
              <w:bottom w:w="0" w:type="dxa"/>
              <w:right w:w="105" w:type="dxa"/>
            </w:tcMar>
            <w:vAlign w:val="top"/>
          </w:tcPr>
          <w:p w14:paraId="03EAD7CF">
            <w:pPr>
              <w:pStyle w:val="22"/>
              <w:jc w:val="left"/>
              <w:rPr>
                <w:rFonts w:hint="eastAsia" w:ascii="宋体" w:hAnsi="宋体" w:eastAsia="宋体" w:cs="宋体"/>
                <w:b w:val="0"/>
                <w:bCs/>
                <w:sz w:val="24"/>
                <w:szCs w:val="24"/>
              </w:rPr>
            </w:pPr>
            <w:r>
              <w:rPr>
                <w:rFonts w:hint="eastAsia" w:ascii="宋体" w:hAnsi="宋体" w:eastAsia="宋体" w:cs="宋体"/>
                <w:b w:val="0"/>
                <w:bCs/>
                <w:color w:val="000000"/>
                <w:sz w:val="24"/>
                <w:szCs w:val="24"/>
              </w:rPr>
              <w:t>壁厚≥1.8mm。</w:t>
            </w:r>
          </w:p>
        </w:tc>
        <w:tc>
          <w:tcPr>
            <w:tcW w:w="2007" w:type="dxa"/>
            <w:tcBorders>
              <w:top w:val="nil"/>
              <w:left w:val="nil"/>
              <w:bottom w:val="single" w:color="000000" w:sz="8" w:space="0"/>
              <w:right w:val="single" w:color="000000" w:sz="8" w:space="0"/>
            </w:tcBorders>
            <w:tcMar>
              <w:top w:w="0" w:type="dxa"/>
              <w:left w:w="105" w:type="dxa"/>
              <w:bottom w:w="0" w:type="dxa"/>
              <w:right w:w="105" w:type="dxa"/>
            </w:tcMar>
            <w:vAlign w:val="top"/>
          </w:tcPr>
          <w:p w14:paraId="494EC7FF">
            <w:pPr>
              <w:pStyle w:val="22"/>
              <w:jc w:val="center"/>
              <w:rPr>
                <w:rFonts w:hint="eastAsia" w:ascii="宋体" w:hAnsi="宋体" w:eastAsia="宋体" w:cs="宋体"/>
                <w:b w:val="0"/>
                <w:bCs/>
                <w:sz w:val="24"/>
                <w:szCs w:val="24"/>
              </w:rPr>
            </w:pPr>
          </w:p>
        </w:tc>
        <w:tc>
          <w:tcPr>
            <w:tcW w:w="693" w:type="dxa"/>
            <w:tcBorders>
              <w:top w:val="nil"/>
              <w:left w:val="nil"/>
              <w:bottom w:val="single" w:color="000000" w:sz="8" w:space="0"/>
              <w:right w:val="single" w:color="000000" w:sz="8" w:space="0"/>
            </w:tcBorders>
            <w:tcMar>
              <w:top w:w="0" w:type="dxa"/>
              <w:left w:w="105" w:type="dxa"/>
              <w:bottom w:w="0" w:type="dxa"/>
              <w:right w:w="105" w:type="dxa"/>
            </w:tcMar>
            <w:vAlign w:val="top"/>
          </w:tcPr>
          <w:p w14:paraId="0A06BC4A">
            <w:pPr>
              <w:pStyle w:val="22"/>
              <w:jc w:val="center"/>
              <w:rPr>
                <w:rFonts w:hint="eastAsia" w:ascii="宋体" w:hAnsi="宋体" w:eastAsia="宋体" w:cs="宋体"/>
                <w:b w:val="0"/>
                <w:bCs/>
                <w:sz w:val="24"/>
                <w:szCs w:val="24"/>
              </w:rPr>
            </w:pPr>
          </w:p>
        </w:tc>
        <w:tc>
          <w:tcPr>
            <w:tcW w:w="730" w:type="dxa"/>
            <w:tcBorders>
              <w:top w:val="nil"/>
              <w:left w:val="nil"/>
              <w:bottom w:val="single" w:color="000000" w:sz="8" w:space="0"/>
              <w:right w:val="single" w:color="000000" w:sz="8" w:space="0"/>
            </w:tcBorders>
            <w:tcMar>
              <w:top w:w="0" w:type="dxa"/>
              <w:left w:w="105" w:type="dxa"/>
              <w:bottom w:w="0" w:type="dxa"/>
              <w:right w:w="105" w:type="dxa"/>
            </w:tcMar>
            <w:vAlign w:val="top"/>
          </w:tcPr>
          <w:p w14:paraId="1D4C6A49">
            <w:pPr>
              <w:pStyle w:val="22"/>
              <w:jc w:val="center"/>
              <w:rPr>
                <w:rFonts w:hint="eastAsia" w:ascii="宋体" w:hAnsi="宋体" w:eastAsia="宋体" w:cs="宋体"/>
                <w:b w:val="0"/>
                <w:bCs/>
                <w:sz w:val="24"/>
                <w:szCs w:val="24"/>
              </w:rPr>
            </w:pPr>
          </w:p>
        </w:tc>
      </w:tr>
      <w:tr w14:paraId="41EFD4E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621"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52D93B2D">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8</w:t>
            </w:r>
          </w:p>
        </w:tc>
        <w:tc>
          <w:tcPr>
            <w:tcW w:w="1394" w:type="dxa"/>
            <w:tcBorders>
              <w:top w:val="nil"/>
              <w:left w:val="nil"/>
              <w:bottom w:val="single" w:color="000000" w:sz="8" w:space="0"/>
              <w:right w:val="single" w:color="000000" w:sz="8" w:space="0"/>
            </w:tcBorders>
            <w:tcMar>
              <w:top w:w="0" w:type="dxa"/>
              <w:left w:w="105" w:type="dxa"/>
              <w:bottom w:w="0" w:type="dxa"/>
              <w:right w:w="105" w:type="dxa"/>
            </w:tcMar>
            <w:vAlign w:val="top"/>
          </w:tcPr>
          <w:p w14:paraId="48EB4DD0">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功能室窗帘配套下导轨</w:t>
            </w:r>
          </w:p>
        </w:tc>
        <w:tc>
          <w:tcPr>
            <w:tcW w:w="802" w:type="dxa"/>
            <w:tcBorders>
              <w:top w:val="nil"/>
              <w:left w:val="nil"/>
              <w:bottom w:val="single" w:color="000000" w:sz="8" w:space="0"/>
              <w:right w:val="single" w:color="000000" w:sz="8" w:space="0"/>
            </w:tcBorders>
            <w:tcMar>
              <w:top w:w="0" w:type="dxa"/>
              <w:left w:w="105" w:type="dxa"/>
              <w:bottom w:w="0" w:type="dxa"/>
              <w:right w:w="105" w:type="dxa"/>
            </w:tcMar>
            <w:vAlign w:val="top"/>
          </w:tcPr>
          <w:p w14:paraId="7B10511E">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880</w:t>
            </w:r>
          </w:p>
        </w:tc>
        <w:tc>
          <w:tcPr>
            <w:tcW w:w="796" w:type="dxa"/>
            <w:tcBorders>
              <w:top w:val="nil"/>
              <w:left w:val="nil"/>
              <w:bottom w:val="single" w:color="000000" w:sz="8" w:space="0"/>
              <w:right w:val="single" w:color="000000" w:sz="8" w:space="0"/>
            </w:tcBorders>
            <w:tcMar>
              <w:top w:w="0" w:type="dxa"/>
              <w:left w:w="105" w:type="dxa"/>
              <w:bottom w:w="0" w:type="dxa"/>
              <w:right w:w="105" w:type="dxa"/>
            </w:tcMar>
            <w:vAlign w:val="top"/>
          </w:tcPr>
          <w:p w14:paraId="62C2A531">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m</w:t>
            </w:r>
          </w:p>
        </w:tc>
        <w:tc>
          <w:tcPr>
            <w:tcW w:w="3229" w:type="dxa"/>
            <w:tcBorders>
              <w:top w:val="nil"/>
              <w:left w:val="nil"/>
              <w:bottom w:val="single" w:color="000000" w:sz="8" w:space="0"/>
              <w:right w:val="single" w:color="000000" w:sz="8" w:space="0"/>
            </w:tcBorders>
            <w:tcMar>
              <w:top w:w="0" w:type="dxa"/>
              <w:left w:w="105" w:type="dxa"/>
              <w:bottom w:w="0" w:type="dxa"/>
              <w:right w:w="105" w:type="dxa"/>
            </w:tcMar>
            <w:vAlign w:val="top"/>
          </w:tcPr>
          <w:p w14:paraId="2C49C55A">
            <w:pPr>
              <w:pStyle w:val="22"/>
              <w:jc w:val="left"/>
              <w:rPr>
                <w:rFonts w:hint="eastAsia" w:ascii="宋体" w:hAnsi="宋体" w:eastAsia="宋体" w:cs="宋体"/>
                <w:b w:val="0"/>
                <w:bCs/>
                <w:sz w:val="24"/>
                <w:szCs w:val="24"/>
              </w:rPr>
            </w:pPr>
            <w:r>
              <w:rPr>
                <w:rFonts w:hint="eastAsia" w:ascii="宋体" w:hAnsi="宋体" w:eastAsia="宋体" w:cs="宋体"/>
                <w:b w:val="0"/>
                <w:bCs/>
                <w:color w:val="000000"/>
                <w:sz w:val="24"/>
                <w:szCs w:val="24"/>
                <w:lang w:val="en-US" w:eastAsia="zh-CN"/>
              </w:rPr>
              <w:t>1</w:t>
            </w:r>
            <w:r>
              <w:rPr>
                <w:rFonts w:hint="eastAsia" w:ascii="宋体" w:hAnsi="宋体" w:eastAsia="宋体" w:cs="宋体"/>
                <w:b w:val="0"/>
                <w:bCs/>
                <w:color w:val="000000"/>
                <w:sz w:val="24"/>
                <w:szCs w:val="24"/>
              </w:rPr>
              <w:t>.截面尺寸：40*17*1.6mm±5%</w:t>
            </w:r>
            <w:r>
              <w:rPr>
                <w:rFonts w:hint="eastAsia" w:ascii="宋体" w:hAnsi="宋体" w:eastAsia="宋体" w:cs="宋体"/>
                <w:b w:val="0"/>
                <w:bCs/>
                <w:sz w:val="24"/>
                <w:szCs w:val="24"/>
              </w:rPr>
              <w:t xml:space="preserve"> </w:t>
            </w:r>
            <w:r>
              <w:rPr>
                <w:rFonts w:hint="eastAsia" w:ascii="宋体" w:hAnsi="宋体" w:eastAsia="宋体" w:cs="宋体"/>
                <w:b w:val="0"/>
                <w:bCs/>
                <w:color w:val="000000"/>
                <w:sz w:val="24"/>
                <w:szCs w:val="24"/>
              </w:rPr>
              <w:t>。</w:t>
            </w:r>
            <w:r>
              <w:rPr>
                <w:rFonts w:hint="eastAsia" w:ascii="宋体" w:hAnsi="宋体" w:eastAsia="宋体" w:cs="宋体"/>
                <w:b w:val="0"/>
                <w:bCs/>
                <w:sz w:val="24"/>
                <w:szCs w:val="24"/>
              </w:rPr>
              <w:br w:type="textWrapping"/>
            </w:r>
            <w:r>
              <w:rPr>
                <w:rFonts w:hint="eastAsia" w:ascii="宋体" w:hAnsi="宋体" w:eastAsia="宋体" w:cs="宋体"/>
                <w:b w:val="0"/>
                <w:bCs/>
                <w:color w:val="000000"/>
                <w:sz w:val="24"/>
                <w:szCs w:val="24"/>
                <w:lang w:val="en-US" w:eastAsia="zh-CN"/>
              </w:rPr>
              <w:t>2</w:t>
            </w:r>
            <w:r>
              <w:rPr>
                <w:rFonts w:hint="eastAsia" w:ascii="宋体" w:hAnsi="宋体" w:eastAsia="宋体" w:cs="宋体"/>
                <w:b w:val="0"/>
                <w:bCs/>
                <w:color w:val="000000"/>
                <w:sz w:val="24"/>
                <w:szCs w:val="24"/>
              </w:rPr>
              <w:t>.壁厚≥1.6mm。</w:t>
            </w:r>
          </w:p>
        </w:tc>
        <w:tc>
          <w:tcPr>
            <w:tcW w:w="2007" w:type="dxa"/>
            <w:tcBorders>
              <w:top w:val="nil"/>
              <w:left w:val="nil"/>
              <w:bottom w:val="single" w:color="000000" w:sz="8" w:space="0"/>
              <w:right w:val="single" w:color="000000" w:sz="8" w:space="0"/>
            </w:tcBorders>
            <w:tcMar>
              <w:top w:w="0" w:type="dxa"/>
              <w:left w:w="105" w:type="dxa"/>
              <w:bottom w:w="0" w:type="dxa"/>
              <w:right w:w="105" w:type="dxa"/>
            </w:tcMar>
            <w:vAlign w:val="top"/>
          </w:tcPr>
          <w:p w14:paraId="5364BFE2">
            <w:pPr>
              <w:pStyle w:val="22"/>
              <w:jc w:val="center"/>
              <w:rPr>
                <w:rFonts w:hint="eastAsia" w:ascii="宋体" w:hAnsi="宋体" w:eastAsia="宋体" w:cs="宋体"/>
                <w:b w:val="0"/>
                <w:bCs/>
                <w:sz w:val="24"/>
                <w:szCs w:val="24"/>
              </w:rPr>
            </w:pPr>
          </w:p>
        </w:tc>
        <w:tc>
          <w:tcPr>
            <w:tcW w:w="693" w:type="dxa"/>
            <w:tcBorders>
              <w:top w:val="nil"/>
              <w:left w:val="nil"/>
              <w:bottom w:val="single" w:color="000000" w:sz="8" w:space="0"/>
              <w:right w:val="single" w:color="000000" w:sz="8" w:space="0"/>
            </w:tcBorders>
            <w:tcMar>
              <w:top w:w="0" w:type="dxa"/>
              <w:left w:w="105" w:type="dxa"/>
              <w:bottom w:w="0" w:type="dxa"/>
              <w:right w:w="105" w:type="dxa"/>
            </w:tcMar>
            <w:vAlign w:val="top"/>
          </w:tcPr>
          <w:p w14:paraId="45A153C8">
            <w:pPr>
              <w:pStyle w:val="22"/>
              <w:jc w:val="center"/>
              <w:rPr>
                <w:rFonts w:hint="eastAsia" w:ascii="宋体" w:hAnsi="宋体" w:eastAsia="宋体" w:cs="宋体"/>
                <w:b w:val="0"/>
                <w:bCs/>
                <w:sz w:val="24"/>
                <w:szCs w:val="24"/>
              </w:rPr>
            </w:pPr>
          </w:p>
        </w:tc>
        <w:tc>
          <w:tcPr>
            <w:tcW w:w="730" w:type="dxa"/>
            <w:tcBorders>
              <w:top w:val="nil"/>
              <w:left w:val="nil"/>
              <w:bottom w:val="single" w:color="000000" w:sz="8" w:space="0"/>
              <w:right w:val="single" w:color="000000" w:sz="8" w:space="0"/>
            </w:tcBorders>
            <w:tcMar>
              <w:top w:w="0" w:type="dxa"/>
              <w:left w:w="105" w:type="dxa"/>
              <w:bottom w:w="0" w:type="dxa"/>
              <w:right w:w="105" w:type="dxa"/>
            </w:tcMar>
            <w:vAlign w:val="top"/>
          </w:tcPr>
          <w:p w14:paraId="25274994">
            <w:pPr>
              <w:pStyle w:val="22"/>
              <w:jc w:val="center"/>
              <w:rPr>
                <w:rFonts w:hint="eastAsia" w:ascii="宋体" w:hAnsi="宋体" w:eastAsia="宋体" w:cs="宋体"/>
                <w:b w:val="0"/>
                <w:bCs/>
                <w:sz w:val="24"/>
                <w:szCs w:val="24"/>
              </w:rPr>
            </w:pPr>
          </w:p>
        </w:tc>
      </w:tr>
      <w:tr w14:paraId="6758FE2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352"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6F0C4A2B">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9</w:t>
            </w:r>
          </w:p>
        </w:tc>
        <w:tc>
          <w:tcPr>
            <w:tcW w:w="1394" w:type="dxa"/>
            <w:tcBorders>
              <w:top w:val="nil"/>
              <w:left w:val="nil"/>
              <w:bottom w:val="single" w:color="000000" w:sz="8" w:space="0"/>
              <w:right w:val="single" w:color="000000" w:sz="8" w:space="0"/>
            </w:tcBorders>
            <w:tcMar>
              <w:top w:w="0" w:type="dxa"/>
              <w:left w:w="105" w:type="dxa"/>
              <w:bottom w:w="0" w:type="dxa"/>
              <w:right w:w="105" w:type="dxa"/>
            </w:tcMar>
            <w:vAlign w:val="top"/>
          </w:tcPr>
          <w:p w14:paraId="1BD74328">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综合楼纱窗</w:t>
            </w:r>
          </w:p>
        </w:tc>
        <w:tc>
          <w:tcPr>
            <w:tcW w:w="802" w:type="dxa"/>
            <w:tcBorders>
              <w:top w:val="nil"/>
              <w:left w:val="nil"/>
              <w:bottom w:val="single" w:color="000000" w:sz="8" w:space="0"/>
              <w:right w:val="single" w:color="000000" w:sz="8" w:space="0"/>
            </w:tcBorders>
            <w:tcMar>
              <w:top w:w="0" w:type="dxa"/>
              <w:left w:w="105" w:type="dxa"/>
              <w:bottom w:w="0" w:type="dxa"/>
              <w:right w:w="105" w:type="dxa"/>
            </w:tcMar>
            <w:vAlign w:val="top"/>
          </w:tcPr>
          <w:p w14:paraId="22A11F59">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170</w:t>
            </w:r>
          </w:p>
        </w:tc>
        <w:tc>
          <w:tcPr>
            <w:tcW w:w="796" w:type="dxa"/>
            <w:tcBorders>
              <w:top w:val="nil"/>
              <w:left w:val="nil"/>
              <w:bottom w:val="single" w:color="000000" w:sz="8" w:space="0"/>
              <w:right w:val="single" w:color="000000" w:sz="8" w:space="0"/>
            </w:tcBorders>
            <w:tcMar>
              <w:top w:w="0" w:type="dxa"/>
              <w:left w:w="105" w:type="dxa"/>
              <w:bottom w:w="0" w:type="dxa"/>
              <w:right w:w="105" w:type="dxa"/>
            </w:tcMar>
            <w:vAlign w:val="top"/>
          </w:tcPr>
          <w:p w14:paraId="266D4BD8">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w:t>
            </w:r>
          </w:p>
        </w:tc>
        <w:tc>
          <w:tcPr>
            <w:tcW w:w="3229" w:type="dxa"/>
            <w:tcBorders>
              <w:top w:val="nil"/>
              <w:left w:val="nil"/>
              <w:bottom w:val="single" w:color="000000" w:sz="8" w:space="0"/>
              <w:right w:val="single" w:color="000000" w:sz="8" w:space="0"/>
            </w:tcBorders>
            <w:tcMar>
              <w:top w:w="0" w:type="dxa"/>
              <w:left w:w="105" w:type="dxa"/>
              <w:bottom w:w="0" w:type="dxa"/>
              <w:right w:w="105" w:type="dxa"/>
            </w:tcMar>
            <w:vAlign w:val="top"/>
          </w:tcPr>
          <w:p w14:paraId="100DE065">
            <w:pPr>
              <w:pStyle w:val="22"/>
              <w:jc w:val="left"/>
              <w:rPr>
                <w:rFonts w:hint="eastAsia" w:ascii="宋体" w:hAnsi="宋体" w:eastAsia="宋体" w:cs="宋体"/>
                <w:b w:val="0"/>
                <w:bCs/>
                <w:sz w:val="24"/>
                <w:szCs w:val="24"/>
              </w:rPr>
            </w:pPr>
          </w:p>
        </w:tc>
        <w:tc>
          <w:tcPr>
            <w:tcW w:w="2007" w:type="dxa"/>
            <w:tcBorders>
              <w:top w:val="nil"/>
              <w:left w:val="nil"/>
              <w:bottom w:val="single" w:color="000000" w:sz="8" w:space="0"/>
              <w:right w:val="single" w:color="000000" w:sz="8" w:space="0"/>
            </w:tcBorders>
            <w:tcMar>
              <w:top w:w="0" w:type="dxa"/>
              <w:left w:w="105" w:type="dxa"/>
              <w:bottom w:w="0" w:type="dxa"/>
              <w:right w:w="105" w:type="dxa"/>
            </w:tcMar>
            <w:vAlign w:val="top"/>
          </w:tcPr>
          <w:p w14:paraId="36FD0F37">
            <w:pPr>
              <w:pStyle w:val="22"/>
              <w:jc w:val="center"/>
              <w:rPr>
                <w:rFonts w:hint="eastAsia" w:ascii="宋体" w:hAnsi="宋体" w:eastAsia="宋体" w:cs="宋体"/>
                <w:b w:val="0"/>
                <w:bCs/>
                <w:sz w:val="24"/>
                <w:szCs w:val="24"/>
              </w:rPr>
            </w:pPr>
          </w:p>
        </w:tc>
        <w:tc>
          <w:tcPr>
            <w:tcW w:w="693" w:type="dxa"/>
            <w:tcBorders>
              <w:top w:val="nil"/>
              <w:left w:val="nil"/>
              <w:bottom w:val="single" w:color="000000" w:sz="8" w:space="0"/>
              <w:right w:val="single" w:color="000000" w:sz="8" w:space="0"/>
            </w:tcBorders>
            <w:tcMar>
              <w:top w:w="0" w:type="dxa"/>
              <w:left w:w="105" w:type="dxa"/>
              <w:bottom w:w="0" w:type="dxa"/>
              <w:right w:w="105" w:type="dxa"/>
            </w:tcMar>
            <w:vAlign w:val="top"/>
          </w:tcPr>
          <w:p w14:paraId="0F27C731">
            <w:pPr>
              <w:pStyle w:val="22"/>
              <w:jc w:val="center"/>
              <w:rPr>
                <w:rFonts w:hint="eastAsia" w:ascii="宋体" w:hAnsi="宋体" w:eastAsia="宋体" w:cs="宋体"/>
                <w:b w:val="0"/>
                <w:bCs/>
                <w:sz w:val="24"/>
                <w:szCs w:val="24"/>
              </w:rPr>
            </w:pPr>
          </w:p>
        </w:tc>
        <w:tc>
          <w:tcPr>
            <w:tcW w:w="730" w:type="dxa"/>
            <w:tcBorders>
              <w:top w:val="nil"/>
              <w:left w:val="nil"/>
              <w:bottom w:val="single" w:color="000000" w:sz="8" w:space="0"/>
              <w:right w:val="single" w:color="000000" w:sz="8" w:space="0"/>
            </w:tcBorders>
            <w:tcMar>
              <w:top w:w="0" w:type="dxa"/>
              <w:left w:w="105" w:type="dxa"/>
              <w:bottom w:w="0" w:type="dxa"/>
              <w:right w:w="105" w:type="dxa"/>
            </w:tcMar>
            <w:vAlign w:val="top"/>
          </w:tcPr>
          <w:p w14:paraId="6B039E16">
            <w:pPr>
              <w:pStyle w:val="22"/>
              <w:jc w:val="center"/>
              <w:rPr>
                <w:rFonts w:hint="eastAsia" w:ascii="宋体" w:hAnsi="宋体" w:eastAsia="宋体" w:cs="宋体"/>
                <w:b w:val="0"/>
                <w:bCs/>
                <w:sz w:val="24"/>
                <w:szCs w:val="24"/>
              </w:rPr>
            </w:pPr>
          </w:p>
        </w:tc>
      </w:tr>
      <w:tr w14:paraId="42AB43F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407" w:hRule="atLeast"/>
        </w:trPr>
        <w:tc>
          <w:tcPr>
            <w:tcW w:w="10390" w:type="dxa"/>
            <w:gridSpan w:val="8"/>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190A630C">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二、教学楼部分</w:t>
            </w:r>
          </w:p>
        </w:tc>
      </w:tr>
      <w:tr w14:paraId="5F3A9D0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779"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55D2FC3F">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10</w:t>
            </w:r>
          </w:p>
        </w:tc>
        <w:tc>
          <w:tcPr>
            <w:tcW w:w="1394"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132A8510">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教学楼窗帘</w:t>
            </w:r>
          </w:p>
        </w:tc>
        <w:tc>
          <w:tcPr>
            <w:tcW w:w="802"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6348CD92">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4365.9</w:t>
            </w:r>
          </w:p>
        </w:tc>
        <w:tc>
          <w:tcPr>
            <w:tcW w:w="796"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7FD6B982">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m</w:t>
            </w:r>
          </w:p>
        </w:tc>
        <w:tc>
          <w:tcPr>
            <w:tcW w:w="3229"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3F494666">
            <w:pPr>
              <w:pStyle w:val="22"/>
              <w:jc w:val="left"/>
              <w:rPr>
                <w:rFonts w:hint="eastAsia" w:ascii="宋体" w:hAnsi="宋体" w:eastAsia="宋体" w:cs="宋体"/>
                <w:b w:val="0"/>
                <w:bCs/>
                <w:sz w:val="24"/>
                <w:szCs w:val="24"/>
              </w:rPr>
            </w:pPr>
          </w:p>
        </w:tc>
        <w:tc>
          <w:tcPr>
            <w:tcW w:w="2007"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0762BD48">
            <w:pPr>
              <w:pStyle w:val="22"/>
              <w:jc w:val="center"/>
              <w:rPr>
                <w:rFonts w:hint="eastAsia" w:ascii="宋体" w:hAnsi="宋体" w:eastAsia="宋体" w:cs="宋体"/>
                <w:b w:val="0"/>
                <w:bCs/>
                <w:sz w:val="24"/>
                <w:szCs w:val="24"/>
              </w:rPr>
            </w:pPr>
          </w:p>
        </w:tc>
        <w:tc>
          <w:tcPr>
            <w:tcW w:w="693"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3391D040">
            <w:pPr>
              <w:pStyle w:val="22"/>
              <w:jc w:val="center"/>
              <w:rPr>
                <w:rFonts w:hint="eastAsia" w:ascii="宋体" w:hAnsi="宋体" w:eastAsia="宋体" w:cs="宋体"/>
                <w:b w:val="0"/>
                <w:bCs/>
                <w:sz w:val="24"/>
                <w:szCs w:val="24"/>
              </w:rPr>
            </w:pPr>
          </w:p>
        </w:tc>
        <w:tc>
          <w:tcPr>
            <w:tcW w:w="730"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6E30375A">
            <w:pPr>
              <w:pStyle w:val="22"/>
              <w:jc w:val="center"/>
              <w:rPr>
                <w:rFonts w:hint="eastAsia" w:ascii="宋体" w:hAnsi="宋体" w:eastAsia="宋体" w:cs="宋体"/>
                <w:b w:val="0"/>
                <w:bCs/>
                <w:sz w:val="24"/>
                <w:szCs w:val="24"/>
              </w:rPr>
            </w:pPr>
          </w:p>
        </w:tc>
      </w:tr>
      <w:tr w14:paraId="36C9B70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667"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36DC7859">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11</w:t>
            </w:r>
          </w:p>
        </w:tc>
        <w:tc>
          <w:tcPr>
            <w:tcW w:w="1394" w:type="dxa"/>
            <w:tcBorders>
              <w:top w:val="nil"/>
              <w:left w:val="nil"/>
              <w:bottom w:val="single" w:color="000000" w:sz="8" w:space="0"/>
              <w:right w:val="single" w:color="000000" w:sz="8" w:space="0"/>
            </w:tcBorders>
            <w:tcMar>
              <w:top w:w="0" w:type="dxa"/>
              <w:left w:w="105" w:type="dxa"/>
              <w:bottom w:w="0" w:type="dxa"/>
              <w:right w:w="105" w:type="dxa"/>
            </w:tcMar>
            <w:vAlign w:val="top"/>
          </w:tcPr>
          <w:p w14:paraId="467BCBBE">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教学楼窗帘配套上导轨</w:t>
            </w:r>
          </w:p>
        </w:tc>
        <w:tc>
          <w:tcPr>
            <w:tcW w:w="802" w:type="dxa"/>
            <w:tcBorders>
              <w:top w:val="nil"/>
              <w:left w:val="nil"/>
              <w:bottom w:val="single" w:color="000000" w:sz="8" w:space="0"/>
              <w:right w:val="single" w:color="000000" w:sz="8" w:space="0"/>
            </w:tcBorders>
            <w:tcMar>
              <w:top w:w="0" w:type="dxa"/>
              <w:left w:w="105" w:type="dxa"/>
              <w:bottom w:w="0" w:type="dxa"/>
              <w:right w:w="105" w:type="dxa"/>
            </w:tcMar>
            <w:vAlign w:val="top"/>
          </w:tcPr>
          <w:p w14:paraId="56062DB9">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2182.95</w:t>
            </w:r>
          </w:p>
        </w:tc>
        <w:tc>
          <w:tcPr>
            <w:tcW w:w="796" w:type="dxa"/>
            <w:tcBorders>
              <w:top w:val="nil"/>
              <w:left w:val="nil"/>
              <w:bottom w:val="single" w:color="000000" w:sz="8" w:space="0"/>
              <w:right w:val="single" w:color="000000" w:sz="8" w:space="0"/>
            </w:tcBorders>
            <w:tcMar>
              <w:top w:w="0" w:type="dxa"/>
              <w:left w:w="105" w:type="dxa"/>
              <w:bottom w:w="0" w:type="dxa"/>
              <w:right w:w="105" w:type="dxa"/>
            </w:tcMar>
            <w:vAlign w:val="top"/>
          </w:tcPr>
          <w:p w14:paraId="7318A9DA">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m</w:t>
            </w:r>
          </w:p>
        </w:tc>
        <w:tc>
          <w:tcPr>
            <w:tcW w:w="3229" w:type="dxa"/>
            <w:tcBorders>
              <w:top w:val="nil"/>
              <w:left w:val="nil"/>
              <w:bottom w:val="single" w:color="000000" w:sz="8" w:space="0"/>
              <w:right w:val="single" w:color="000000" w:sz="8" w:space="0"/>
            </w:tcBorders>
            <w:tcMar>
              <w:top w:w="0" w:type="dxa"/>
              <w:left w:w="105" w:type="dxa"/>
              <w:bottom w:w="0" w:type="dxa"/>
              <w:right w:w="105" w:type="dxa"/>
            </w:tcMar>
            <w:vAlign w:val="top"/>
          </w:tcPr>
          <w:p w14:paraId="48C8FA49">
            <w:pPr>
              <w:pStyle w:val="22"/>
              <w:jc w:val="left"/>
              <w:rPr>
                <w:rFonts w:hint="eastAsia" w:ascii="宋体" w:hAnsi="宋体" w:eastAsia="宋体" w:cs="宋体"/>
                <w:b w:val="0"/>
                <w:bCs/>
                <w:sz w:val="24"/>
                <w:szCs w:val="24"/>
              </w:rPr>
            </w:pPr>
            <w:r>
              <w:rPr>
                <w:rFonts w:hint="eastAsia" w:ascii="宋体" w:hAnsi="宋体" w:eastAsia="宋体" w:cs="宋体"/>
                <w:b w:val="0"/>
                <w:bCs/>
                <w:color w:val="000000"/>
                <w:sz w:val="24"/>
                <w:szCs w:val="24"/>
              </w:rPr>
              <w:t>厚度≥1.2mm。直径宽度≥28mm。</w:t>
            </w:r>
          </w:p>
        </w:tc>
        <w:tc>
          <w:tcPr>
            <w:tcW w:w="2007" w:type="dxa"/>
            <w:tcBorders>
              <w:top w:val="nil"/>
              <w:left w:val="nil"/>
              <w:bottom w:val="single" w:color="000000" w:sz="8" w:space="0"/>
              <w:right w:val="single" w:color="000000" w:sz="8" w:space="0"/>
            </w:tcBorders>
            <w:tcMar>
              <w:top w:w="0" w:type="dxa"/>
              <w:left w:w="105" w:type="dxa"/>
              <w:bottom w:w="0" w:type="dxa"/>
              <w:right w:w="105" w:type="dxa"/>
            </w:tcMar>
            <w:vAlign w:val="top"/>
          </w:tcPr>
          <w:p w14:paraId="5CBB43EC">
            <w:pPr>
              <w:pStyle w:val="22"/>
              <w:jc w:val="center"/>
              <w:rPr>
                <w:rFonts w:hint="eastAsia" w:ascii="宋体" w:hAnsi="宋体" w:eastAsia="宋体" w:cs="宋体"/>
                <w:b w:val="0"/>
                <w:bCs/>
                <w:sz w:val="24"/>
                <w:szCs w:val="24"/>
              </w:rPr>
            </w:pPr>
          </w:p>
        </w:tc>
        <w:tc>
          <w:tcPr>
            <w:tcW w:w="693" w:type="dxa"/>
            <w:tcBorders>
              <w:top w:val="nil"/>
              <w:left w:val="nil"/>
              <w:bottom w:val="single" w:color="000000" w:sz="8" w:space="0"/>
              <w:right w:val="single" w:color="000000" w:sz="8" w:space="0"/>
            </w:tcBorders>
            <w:tcMar>
              <w:top w:w="0" w:type="dxa"/>
              <w:left w:w="105" w:type="dxa"/>
              <w:bottom w:w="0" w:type="dxa"/>
              <w:right w:w="105" w:type="dxa"/>
            </w:tcMar>
            <w:vAlign w:val="top"/>
          </w:tcPr>
          <w:p w14:paraId="3803235A">
            <w:pPr>
              <w:pStyle w:val="22"/>
              <w:jc w:val="center"/>
              <w:rPr>
                <w:rFonts w:hint="eastAsia" w:ascii="宋体" w:hAnsi="宋体" w:eastAsia="宋体" w:cs="宋体"/>
                <w:b w:val="0"/>
                <w:bCs/>
                <w:sz w:val="24"/>
                <w:szCs w:val="24"/>
              </w:rPr>
            </w:pPr>
          </w:p>
        </w:tc>
        <w:tc>
          <w:tcPr>
            <w:tcW w:w="730" w:type="dxa"/>
            <w:tcBorders>
              <w:top w:val="nil"/>
              <w:left w:val="nil"/>
              <w:bottom w:val="single" w:color="000000" w:sz="8" w:space="0"/>
              <w:right w:val="single" w:color="000000" w:sz="8" w:space="0"/>
            </w:tcBorders>
            <w:tcMar>
              <w:top w:w="0" w:type="dxa"/>
              <w:left w:w="105" w:type="dxa"/>
              <w:bottom w:w="0" w:type="dxa"/>
              <w:right w:w="105" w:type="dxa"/>
            </w:tcMar>
            <w:vAlign w:val="top"/>
          </w:tcPr>
          <w:p w14:paraId="16C85B62">
            <w:pPr>
              <w:pStyle w:val="22"/>
              <w:jc w:val="center"/>
              <w:rPr>
                <w:rFonts w:hint="eastAsia" w:ascii="宋体" w:hAnsi="宋体" w:eastAsia="宋体" w:cs="宋体"/>
                <w:b w:val="0"/>
                <w:bCs/>
                <w:sz w:val="24"/>
                <w:szCs w:val="24"/>
              </w:rPr>
            </w:pPr>
          </w:p>
        </w:tc>
      </w:tr>
      <w:tr w14:paraId="2BA4666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399" w:hRule="atLeast"/>
        </w:trPr>
        <w:tc>
          <w:tcPr>
            <w:tcW w:w="10390" w:type="dxa"/>
            <w:gridSpan w:val="8"/>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12EFB435">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三、宿舍楼部分</w:t>
            </w:r>
          </w:p>
        </w:tc>
      </w:tr>
      <w:tr w14:paraId="591FA86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927"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17B80B8B">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12</w:t>
            </w:r>
          </w:p>
        </w:tc>
        <w:tc>
          <w:tcPr>
            <w:tcW w:w="1394"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1DE399D4">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学生宿舍窗帘</w:t>
            </w:r>
          </w:p>
        </w:tc>
        <w:tc>
          <w:tcPr>
            <w:tcW w:w="802"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02B3ADCB">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1768.6</w:t>
            </w:r>
          </w:p>
        </w:tc>
        <w:tc>
          <w:tcPr>
            <w:tcW w:w="796"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09DFA161">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m</w:t>
            </w:r>
          </w:p>
        </w:tc>
        <w:tc>
          <w:tcPr>
            <w:tcW w:w="3229"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0A4899E9">
            <w:pPr>
              <w:pStyle w:val="22"/>
              <w:jc w:val="left"/>
              <w:rPr>
                <w:rFonts w:hint="eastAsia" w:ascii="宋体" w:hAnsi="宋体" w:eastAsia="宋体" w:cs="宋体"/>
                <w:b w:val="0"/>
                <w:bCs/>
                <w:sz w:val="24"/>
                <w:szCs w:val="24"/>
              </w:rPr>
            </w:pPr>
            <w:r>
              <w:rPr>
                <w:rFonts w:hint="eastAsia" w:ascii="宋体" w:hAnsi="宋体" w:eastAsia="宋体" w:cs="宋体"/>
                <w:b w:val="0"/>
                <w:bCs/>
                <w:color w:val="000000"/>
                <w:sz w:val="24"/>
                <w:szCs w:val="24"/>
              </w:rPr>
              <w:t>窗帘布制作要求：两边包</w:t>
            </w:r>
            <w:r>
              <w:rPr>
                <w:rFonts w:hint="eastAsia" w:ascii="宋体" w:hAnsi="宋体" w:eastAsia="宋体" w:cs="宋体"/>
                <w:b w:val="0"/>
                <w:bCs/>
                <w:sz w:val="24"/>
                <w:szCs w:val="24"/>
              </w:rPr>
              <w:t>≥</w:t>
            </w:r>
            <w:r>
              <w:rPr>
                <w:rFonts w:hint="eastAsia" w:ascii="宋体" w:hAnsi="宋体" w:eastAsia="宋体" w:cs="宋体"/>
                <w:b w:val="0"/>
                <w:bCs/>
                <w:color w:val="000000"/>
                <w:sz w:val="24"/>
                <w:szCs w:val="24"/>
              </w:rPr>
              <w:t>3cm，底部包边</w:t>
            </w:r>
            <w:r>
              <w:rPr>
                <w:rFonts w:hint="eastAsia" w:ascii="宋体" w:hAnsi="宋体" w:eastAsia="宋体" w:cs="宋体"/>
                <w:b w:val="0"/>
                <w:bCs/>
                <w:sz w:val="24"/>
                <w:szCs w:val="24"/>
              </w:rPr>
              <w:t>≥</w:t>
            </w:r>
            <w:r>
              <w:rPr>
                <w:rFonts w:hint="eastAsia" w:ascii="宋体" w:hAnsi="宋体" w:eastAsia="宋体" w:cs="宋体"/>
                <w:b w:val="0"/>
                <w:bCs/>
                <w:color w:val="000000"/>
                <w:sz w:val="24"/>
                <w:szCs w:val="24"/>
              </w:rPr>
              <w:t>10cm，顶部预留</w:t>
            </w:r>
            <w:r>
              <w:rPr>
                <w:rFonts w:hint="eastAsia" w:ascii="宋体" w:hAnsi="宋体" w:eastAsia="宋体" w:cs="宋体"/>
                <w:b w:val="0"/>
                <w:bCs/>
                <w:sz w:val="24"/>
                <w:szCs w:val="24"/>
              </w:rPr>
              <w:t>≥</w:t>
            </w:r>
            <w:r>
              <w:rPr>
                <w:rFonts w:hint="eastAsia" w:ascii="宋体" w:hAnsi="宋体" w:eastAsia="宋体" w:cs="宋体"/>
                <w:b w:val="0"/>
                <w:bCs/>
                <w:color w:val="000000"/>
                <w:sz w:val="24"/>
                <w:szCs w:val="24"/>
              </w:rPr>
              <w:t>5cm。</w:t>
            </w:r>
          </w:p>
        </w:tc>
        <w:tc>
          <w:tcPr>
            <w:tcW w:w="2007"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5450D00E">
            <w:pPr>
              <w:pStyle w:val="22"/>
              <w:jc w:val="center"/>
              <w:rPr>
                <w:rFonts w:hint="eastAsia" w:ascii="宋体" w:hAnsi="宋体" w:eastAsia="宋体" w:cs="宋体"/>
                <w:b w:val="0"/>
                <w:bCs/>
                <w:sz w:val="24"/>
                <w:szCs w:val="24"/>
              </w:rPr>
            </w:pPr>
          </w:p>
        </w:tc>
        <w:tc>
          <w:tcPr>
            <w:tcW w:w="693"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235BC944">
            <w:pPr>
              <w:pStyle w:val="22"/>
              <w:jc w:val="center"/>
              <w:rPr>
                <w:rFonts w:hint="eastAsia" w:ascii="宋体" w:hAnsi="宋体" w:eastAsia="宋体" w:cs="宋体"/>
                <w:b w:val="0"/>
                <w:bCs/>
                <w:sz w:val="24"/>
                <w:szCs w:val="24"/>
              </w:rPr>
            </w:pPr>
          </w:p>
        </w:tc>
        <w:tc>
          <w:tcPr>
            <w:tcW w:w="730"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66AF6879">
            <w:pPr>
              <w:pStyle w:val="22"/>
              <w:jc w:val="center"/>
              <w:rPr>
                <w:rFonts w:hint="eastAsia" w:ascii="宋体" w:hAnsi="宋体" w:eastAsia="宋体" w:cs="宋体"/>
                <w:b w:val="0"/>
                <w:bCs/>
                <w:sz w:val="24"/>
                <w:szCs w:val="24"/>
              </w:rPr>
            </w:pPr>
          </w:p>
        </w:tc>
      </w:tr>
      <w:tr w14:paraId="2C8D9D6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853"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0331D22F">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13</w:t>
            </w:r>
          </w:p>
        </w:tc>
        <w:tc>
          <w:tcPr>
            <w:tcW w:w="1394" w:type="dxa"/>
            <w:tcBorders>
              <w:top w:val="nil"/>
              <w:left w:val="nil"/>
              <w:bottom w:val="single" w:color="000000" w:sz="8" w:space="0"/>
              <w:right w:val="single" w:color="000000" w:sz="8" w:space="0"/>
            </w:tcBorders>
            <w:tcMar>
              <w:top w:w="0" w:type="dxa"/>
              <w:left w:w="105" w:type="dxa"/>
              <w:bottom w:w="0" w:type="dxa"/>
              <w:right w:w="105" w:type="dxa"/>
            </w:tcMar>
            <w:vAlign w:val="top"/>
          </w:tcPr>
          <w:p w14:paraId="5AA18C28">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学生宿舍窗帘配套上导轨</w:t>
            </w:r>
          </w:p>
        </w:tc>
        <w:tc>
          <w:tcPr>
            <w:tcW w:w="802" w:type="dxa"/>
            <w:tcBorders>
              <w:top w:val="nil"/>
              <w:left w:val="nil"/>
              <w:bottom w:val="single" w:color="000000" w:sz="8" w:space="0"/>
              <w:right w:val="single" w:color="000000" w:sz="8" w:space="0"/>
            </w:tcBorders>
            <w:tcMar>
              <w:top w:w="0" w:type="dxa"/>
              <w:left w:w="105" w:type="dxa"/>
              <w:bottom w:w="0" w:type="dxa"/>
              <w:right w:w="105" w:type="dxa"/>
            </w:tcMar>
            <w:vAlign w:val="top"/>
          </w:tcPr>
          <w:p w14:paraId="21D1CEE0">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884.3</w:t>
            </w:r>
          </w:p>
        </w:tc>
        <w:tc>
          <w:tcPr>
            <w:tcW w:w="796" w:type="dxa"/>
            <w:tcBorders>
              <w:top w:val="nil"/>
              <w:left w:val="nil"/>
              <w:bottom w:val="single" w:color="000000" w:sz="8" w:space="0"/>
              <w:right w:val="single" w:color="000000" w:sz="8" w:space="0"/>
            </w:tcBorders>
            <w:tcMar>
              <w:top w:w="0" w:type="dxa"/>
              <w:left w:w="105" w:type="dxa"/>
              <w:bottom w:w="0" w:type="dxa"/>
              <w:right w:w="105" w:type="dxa"/>
            </w:tcMar>
            <w:vAlign w:val="top"/>
          </w:tcPr>
          <w:p w14:paraId="090ED5CC">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m</w:t>
            </w:r>
          </w:p>
        </w:tc>
        <w:tc>
          <w:tcPr>
            <w:tcW w:w="3229" w:type="dxa"/>
            <w:tcBorders>
              <w:top w:val="nil"/>
              <w:left w:val="nil"/>
              <w:bottom w:val="single" w:color="000000" w:sz="8" w:space="0"/>
              <w:right w:val="single" w:color="000000" w:sz="8" w:space="0"/>
            </w:tcBorders>
            <w:tcMar>
              <w:top w:w="0" w:type="dxa"/>
              <w:left w:w="105" w:type="dxa"/>
              <w:bottom w:w="0" w:type="dxa"/>
              <w:right w:w="105" w:type="dxa"/>
            </w:tcMar>
            <w:vAlign w:val="top"/>
          </w:tcPr>
          <w:p w14:paraId="28DBC381">
            <w:pPr>
              <w:pStyle w:val="22"/>
              <w:jc w:val="left"/>
              <w:rPr>
                <w:rFonts w:hint="eastAsia" w:ascii="宋体" w:hAnsi="宋体" w:eastAsia="宋体" w:cs="宋体"/>
                <w:b w:val="0"/>
                <w:bCs/>
                <w:sz w:val="24"/>
                <w:szCs w:val="24"/>
              </w:rPr>
            </w:pPr>
            <w:r>
              <w:rPr>
                <w:rFonts w:hint="eastAsia" w:ascii="宋体" w:hAnsi="宋体" w:eastAsia="宋体" w:cs="宋体"/>
                <w:b w:val="0"/>
                <w:bCs/>
                <w:color w:val="000000"/>
                <w:sz w:val="24"/>
                <w:szCs w:val="24"/>
              </w:rPr>
              <w:t>厚度≥1.2mm。直径宽度≥28mm。</w:t>
            </w:r>
          </w:p>
        </w:tc>
        <w:tc>
          <w:tcPr>
            <w:tcW w:w="2007" w:type="dxa"/>
            <w:tcBorders>
              <w:top w:val="nil"/>
              <w:left w:val="nil"/>
              <w:bottom w:val="single" w:color="000000" w:sz="8" w:space="0"/>
              <w:right w:val="single" w:color="000000" w:sz="8" w:space="0"/>
            </w:tcBorders>
            <w:tcMar>
              <w:top w:w="0" w:type="dxa"/>
              <w:left w:w="105" w:type="dxa"/>
              <w:bottom w:w="0" w:type="dxa"/>
              <w:right w:w="105" w:type="dxa"/>
            </w:tcMar>
            <w:vAlign w:val="top"/>
          </w:tcPr>
          <w:p w14:paraId="44AF56B5">
            <w:pPr>
              <w:pStyle w:val="22"/>
              <w:jc w:val="center"/>
              <w:rPr>
                <w:rFonts w:hint="eastAsia" w:ascii="宋体" w:hAnsi="宋体" w:eastAsia="宋体" w:cs="宋体"/>
                <w:b w:val="0"/>
                <w:bCs/>
                <w:sz w:val="24"/>
                <w:szCs w:val="24"/>
              </w:rPr>
            </w:pPr>
          </w:p>
        </w:tc>
        <w:tc>
          <w:tcPr>
            <w:tcW w:w="693" w:type="dxa"/>
            <w:tcBorders>
              <w:top w:val="nil"/>
              <w:left w:val="nil"/>
              <w:bottom w:val="single" w:color="000000" w:sz="8" w:space="0"/>
              <w:right w:val="single" w:color="000000" w:sz="8" w:space="0"/>
            </w:tcBorders>
            <w:tcMar>
              <w:top w:w="0" w:type="dxa"/>
              <w:left w:w="105" w:type="dxa"/>
              <w:bottom w:w="0" w:type="dxa"/>
              <w:right w:w="105" w:type="dxa"/>
            </w:tcMar>
            <w:vAlign w:val="top"/>
          </w:tcPr>
          <w:p w14:paraId="07BC6423">
            <w:pPr>
              <w:pStyle w:val="22"/>
              <w:jc w:val="center"/>
              <w:rPr>
                <w:rFonts w:hint="eastAsia" w:ascii="宋体" w:hAnsi="宋体" w:eastAsia="宋体" w:cs="宋体"/>
                <w:b w:val="0"/>
                <w:bCs/>
                <w:sz w:val="24"/>
                <w:szCs w:val="24"/>
              </w:rPr>
            </w:pPr>
          </w:p>
        </w:tc>
        <w:tc>
          <w:tcPr>
            <w:tcW w:w="730" w:type="dxa"/>
            <w:tcBorders>
              <w:top w:val="nil"/>
              <w:left w:val="nil"/>
              <w:bottom w:val="single" w:color="000000" w:sz="8" w:space="0"/>
              <w:right w:val="single" w:color="000000" w:sz="8" w:space="0"/>
            </w:tcBorders>
            <w:tcMar>
              <w:top w:w="0" w:type="dxa"/>
              <w:left w:w="105" w:type="dxa"/>
              <w:bottom w:w="0" w:type="dxa"/>
              <w:right w:w="105" w:type="dxa"/>
            </w:tcMar>
            <w:vAlign w:val="top"/>
          </w:tcPr>
          <w:p w14:paraId="03F1B54C">
            <w:pPr>
              <w:pStyle w:val="22"/>
              <w:jc w:val="center"/>
              <w:rPr>
                <w:rFonts w:hint="eastAsia" w:ascii="宋体" w:hAnsi="宋体" w:eastAsia="宋体" w:cs="宋体"/>
                <w:b w:val="0"/>
                <w:bCs/>
                <w:sz w:val="24"/>
                <w:szCs w:val="24"/>
              </w:rPr>
            </w:pPr>
          </w:p>
        </w:tc>
      </w:tr>
      <w:tr w14:paraId="2ED0798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1FACD482">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14</w:t>
            </w:r>
          </w:p>
        </w:tc>
        <w:tc>
          <w:tcPr>
            <w:tcW w:w="1394" w:type="dxa"/>
            <w:tcBorders>
              <w:top w:val="nil"/>
              <w:left w:val="nil"/>
              <w:bottom w:val="single" w:color="000000" w:sz="8" w:space="0"/>
              <w:right w:val="single" w:color="000000" w:sz="8" w:space="0"/>
            </w:tcBorders>
            <w:tcMar>
              <w:top w:w="0" w:type="dxa"/>
              <w:left w:w="105" w:type="dxa"/>
              <w:bottom w:w="0" w:type="dxa"/>
              <w:right w:w="105" w:type="dxa"/>
            </w:tcMar>
            <w:vAlign w:val="top"/>
          </w:tcPr>
          <w:p w14:paraId="1BEF75B1">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学生宿舍纱窗</w:t>
            </w:r>
          </w:p>
        </w:tc>
        <w:tc>
          <w:tcPr>
            <w:tcW w:w="802" w:type="dxa"/>
            <w:tcBorders>
              <w:top w:val="nil"/>
              <w:left w:val="nil"/>
              <w:bottom w:val="single" w:color="000000" w:sz="8" w:space="0"/>
              <w:right w:val="single" w:color="000000" w:sz="8" w:space="0"/>
            </w:tcBorders>
            <w:tcMar>
              <w:top w:w="0" w:type="dxa"/>
              <w:left w:w="105" w:type="dxa"/>
              <w:bottom w:w="0" w:type="dxa"/>
              <w:right w:w="105" w:type="dxa"/>
            </w:tcMar>
            <w:vAlign w:val="top"/>
          </w:tcPr>
          <w:p w14:paraId="200E499C">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733.824</w:t>
            </w:r>
          </w:p>
        </w:tc>
        <w:tc>
          <w:tcPr>
            <w:tcW w:w="796" w:type="dxa"/>
            <w:tcBorders>
              <w:top w:val="nil"/>
              <w:left w:val="nil"/>
              <w:bottom w:val="single" w:color="000000" w:sz="8" w:space="0"/>
              <w:right w:val="single" w:color="000000" w:sz="8" w:space="0"/>
            </w:tcBorders>
            <w:tcMar>
              <w:top w:w="0" w:type="dxa"/>
              <w:left w:w="105" w:type="dxa"/>
              <w:bottom w:w="0" w:type="dxa"/>
              <w:right w:w="105" w:type="dxa"/>
            </w:tcMar>
            <w:vAlign w:val="top"/>
          </w:tcPr>
          <w:p w14:paraId="01D77A86">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w:t>
            </w:r>
          </w:p>
        </w:tc>
        <w:tc>
          <w:tcPr>
            <w:tcW w:w="3229" w:type="dxa"/>
            <w:tcBorders>
              <w:top w:val="nil"/>
              <w:left w:val="nil"/>
              <w:bottom w:val="single" w:color="000000" w:sz="8" w:space="0"/>
              <w:right w:val="single" w:color="000000" w:sz="8" w:space="0"/>
            </w:tcBorders>
            <w:tcMar>
              <w:top w:w="0" w:type="dxa"/>
              <w:left w:w="105" w:type="dxa"/>
              <w:bottom w:w="0" w:type="dxa"/>
              <w:right w:w="105" w:type="dxa"/>
            </w:tcMar>
            <w:vAlign w:val="top"/>
          </w:tcPr>
          <w:p w14:paraId="2388F0E1">
            <w:pPr>
              <w:pStyle w:val="22"/>
              <w:jc w:val="left"/>
              <w:rPr>
                <w:rFonts w:hint="eastAsia" w:ascii="宋体" w:hAnsi="宋体" w:eastAsia="宋体" w:cs="宋体"/>
                <w:b w:val="0"/>
                <w:bCs/>
                <w:sz w:val="24"/>
                <w:szCs w:val="24"/>
              </w:rPr>
            </w:pPr>
          </w:p>
        </w:tc>
        <w:tc>
          <w:tcPr>
            <w:tcW w:w="2007" w:type="dxa"/>
            <w:tcBorders>
              <w:top w:val="nil"/>
              <w:left w:val="nil"/>
              <w:bottom w:val="single" w:color="000000" w:sz="8" w:space="0"/>
              <w:right w:val="single" w:color="000000" w:sz="8" w:space="0"/>
            </w:tcBorders>
            <w:tcMar>
              <w:top w:w="0" w:type="dxa"/>
              <w:left w:w="105" w:type="dxa"/>
              <w:bottom w:w="0" w:type="dxa"/>
              <w:right w:w="105" w:type="dxa"/>
            </w:tcMar>
            <w:vAlign w:val="top"/>
          </w:tcPr>
          <w:p w14:paraId="769AEAFC">
            <w:pPr>
              <w:pStyle w:val="22"/>
              <w:jc w:val="center"/>
              <w:rPr>
                <w:rFonts w:hint="eastAsia" w:ascii="宋体" w:hAnsi="宋体" w:eastAsia="宋体" w:cs="宋体"/>
                <w:b w:val="0"/>
                <w:bCs/>
                <w:sz w:val="24"/>
                <w:szCs w:val="24"/>
              </w:rPr>
            </w:pPr>
          </w:p>
        </w:tc>
        <w:tc>
          <w:tcPr>
            <w:tcW w:w="693" w:type="dxa"/>
            <w:tcBorders>
              <w:top w:val="nil"/>
              <w:left w:val="nil"/>
              <w:bottom w:val="single" w:color="000000" w:sz="8" w:space="0"/>
              <w:right w:val="single" w:color="000000" w:sz="8" w:space="0"/>
            </w:tcBorders>
            <w:tcMar>
              <w:top w:w="0" w:type="dxa"/>
              <w:left w:w="105" w:type="dxa"/>
              <w:bottom w:w="0" w:type="dxa"/>
              <w:right w:w="105" w:type="dxa"/>
            </w:tcMar>
            <w:vAlign w:val="top"/>
          </w:tcPr>
          <w:p w14:paraId="0A2DBB45">
            <w:pPr>
              <w:pStyle w:val="22"/>
              <w:jc w:val="center"/>
              <w:rPr>
                <w:rFonts w:hint="eastAsia" w:ascii="宋体" w:hAnsi="宋体" w:eastAsia="宋体" w:cs="宋体"/>
                <w:b w:val="0"/>
                <w:bCs/>
                <w:sz w:val="24"/>
                <w:szCs w:val="24"/>
              </w:rPr>
            </w:pPr>
          </w:p>
        </w:tc>
        <w:tc>
          <w:tcPr>
            <w:tcW w:w="730" w:type="dxa"/>
            <w:tcBorders>
              <w:top w:val="nil"/>
              <w:left w:val="nil"/>
              <w:bottom w:val="single" w:color="000000" w:sz="8" w:space="0"/>
              <w:right w:val="single" w:color="000000" w:sz="8" w:space="0"/>
            </w:tcBorders>
            <w:tcMar>
              <w:top w:w="0" w:type="dxa"/>
              <w:left w:w="105" w:type="dxa"/>
              <w:bottom w:w="0" w:type="dxa"/>
              <w:right w:w="105" w:type="dxa"/>
            </w:tcMar>
            <w:vAlign w:val="top"/>
          </w:tcPr>
          <w:p w14:paraId="5C256694">
            <w:pPr>
              <w:pStyle w:val="22"/>
              <w:jc w:val="center"/>
              <w:rPr>
                <w:rFonts w:hint="eastAsia" w:ascii="宋体" w:hAnsi="宋体" w:eastAsia="宋体" w:cs="宋体"/>
                <w:b w:val="0"/>
                <w:bCs/>
                <w:sz w:val="24"/>
                <w:szCs w:val="24"/>
              </w:rPr>
            </w:pPr>
          </w:p>
        </w:tc>
      </w:tr>
      <w:tr w14:paraId="78F650B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462" w:hRule="atLeast"/>
        </w:trPr>
        <w:tc>
          <w:tcPr>
            <w:tcW w:w="10390" w:type="dxa"/>
            <w:gridSpan w:val="8"/>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4C419308">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四、其他部分</w:t>
            </w:r>
          </w:p>
        </w:tc>
      </w:tr>
      <w:tr w14:paraId="2FBC70C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3B98AB90">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15</w:t>
            </w:r>
          </w:p>
        </w:tc>
        <w:tc>
          <w:tcPr>
            <w:tcW w:w="1394"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465AFF37">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手提袋</w:t>
            </w:r>
          </w:p>
        </w:tc>
        <w:tc>
          <w:tcPr>
            <w:tcW w:w="802"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5F83914A">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1000</w:t>
            </w:r>
          </w:p>
        </w:tc>
        <w:tc>
          <w:tcPr>
            <w:tcW w:w="796"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135666D5">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个</w:t>
            </w:r>
          </w:p>
        </w:tc>
        <w:tc>
          <w:tcPr>
            <w:tcW w:w="3229"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5B9B33BA">
            <w:pPr>
              <w:pStyle w:val="22"/>
              <w:jc w:val="left"/>
              <w:rPr>
                <w:rFonts w:hint="eastAsia" w:ascii="宋体" w:hAnsi="宋体" w:eastAsia="宋体" w:cs="宋体"/>
                <w:b w:val="0"/>
                <w:bCs/>
                <w:sz w:val="24"/>
                <w:szCs w:val="24"/>
              </w:rPr>
            </w:pPr>
            <w:r>
              <w:rPr>
                <w:rFonts w:hint="eastAsia" w:ascii="宋体" w:hAnsi="宋体" w:eastAsia="宋体" w:cs="宋体"/>
                <w:b w:val="0"/>
                <w:bCs/>
                <w:color w:val="000000"/>
                <w:sz w:val="24"/>
                <w:szCs w:val="24"/>
              </w:rPr>
              <w:t>40cm*66cm。</w:t>
            </w:r>
          </w:p>
        </w:tc>
        <w:tc>
          <w:tcPr>
            <w:tcW w:w="2007"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596CA638">
            <w:pPr>
              <w:pStyle w:val="22"/>
              <w:jc w:val="center"/>
              <w:rPr>
                <w:rFonts w:hint="eastAsia" w:ascii="宋体" w:hAnsi="宋体" w:eastAsia="宋体" w:cs="宋体"/>
                <w:b w:val="0"/>
                <w:bCs/>
                <w:sz w:val="24"/>
                <w:szCs w:val="24"/>
              </w:rPr>
            </w:pPr>
          </w:p>
        </w:tc>
        <w:tc>
          <w:tcPr>
            <w:tcW w:w="693"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6FF0676D">
            <w:pPr>
              <w:pStyle w:val="22"/>
              <w:jc w:val="center"/>
              <w:rPr>
                <w:rFonts w:hint="eastAsia" w:ascii="宋体" w:hAnsi="宋体" w:eastAsia="宋体" w:cs="宋体"/>
                <w:b w:val="0"/>
                <w:bCs/>
                <w:sz w:val="24"/>
                <w:szCs w:val="24"/>
              </w:rPr>
            </w:pPr>
          </w:p>
        </w:tc>
        <w:tc>
          <w:tcPr>
            <w:tcW w:w="730" w:type="dxa"/>
            <w:tcBorders>
              <w:top w:val="single" w:color="000000" w:sz="8" w:space="0"/>
              <w:left w:val="nil"/>
              <w:bottom w:val="single" w:color="000000" w:sz="8" w:space="0"/>
              <w:right w:val="single" w:color="000000" w:sz="8" w:space="0"/>
            </w:tcBorders>
            <w:tcMar>
              <w:top w:w="0" w:type="dxa"/>
              <w:left w:w="105" w:type="dxa"/>
              <w:bottom w:w="0" w:type="dxa"/>
              <w:right w:w="105" w:type="dxa"/>
            </w:tcMar>
            <w:vAlign w:val="top"/>
          </w:tcPr>
          <w:p w14:paraId="23E282D8">
            <w:pPr>
              <w:pStyle w:val="22"/>
              <w:jc w:val="center"/>
              <w:rPr>
                <w:rFonts w:hint="eastAsia" w:ascii="宋体" w:hAnsi="宋体" w:eastAsia="宋体" w:cs="宋体"/>
                <w:b w:val="0"/>
                <w:bCs/>
                <w:sz w:val="24"/>
                <w:szCs w:val="24"/>
              </w:rPr>
            </w:pPr>
          </w:p>
        </w:tc>
      </w:tr>
      <w:tr w14:paraId="32A0217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426"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5A76AF78">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16</w:t>
            </w:r>
          </w:p>
        </w:tc>
        <w:tc>
          <w:tcPr>
            <w:tcW w:w="1394" w:type="dxa"/>
            <w:tcBorders>
              <w:top w:val="nil"/>
              <w:left w:val="nil"/>
              <w:bottom w:val="single" w:color="000000" w:sz="8" w:space="0"/>
              <w:right w:val="single" w:color="000000" w:sz="8" w:space="0"/>
            </w:tcBorders>
            <w:tcMar>
              <w:top w:w="0" w:type="dxa"/>
              <w:left w:w="105" w:type="dxa"/>
              <w:bottom w:w="0" w:type="dxa"/>
              <w:right w:w="105" w:type="dxa"/>
            </w:tcMar>
            <w:vAlign w:val="top"/>
          </w:tcPr>
          <w:p w14:paraId="773FECFF">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抱枕</w:t>
            </w:r>
          </w:p>
        </w:tc>
        <w:tc>
          <w:tcPr>
            <w:tcW w:w="802" w:type="dxa"/>
            <w:tcBorders>
              <w:top w:val="nil"/>
              <w:left w:val="nil"/>
              <w:bottom w:val="single" w:color="000000" w:sz="8" w:space="0"/>
              <w:right w:val="single" w:color="000000" w:sz="8" w:space="0"/>
            </w:tcBorders>
            <w:tcMar>
              <w:top w:w="0" w:type="dxa"/>
              <w:left w:w="105" w:type="dxa"/>
              <w:bottom w:w="0" w:type="dxa"/>
              <w:right w:w="105" w:type="dxa"/>
            </w:tcMar>
            <w:vAlign w:val="top"/>
          </w:tcPr>
          <w:p w14:paraId="27A612BC">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500</w:t>
            </w:r>
          </w:p>
        </w:tc>
        <w:tc>
          <w:tcPr>
            <w:tcW w:w="796" w:type="dxa"/>
            <w:tcBorders>
              <w:top w:val="nil"/>
              <w:left w:val="nil"/>
              <w:bottom w:val="single" w:color="000000" w:sz="8" w:space="0"/>
              <w:right w:val="single" w:color="000000" w:sz="8" w:space="0"/>
            </w:tcBorders>
            <w:tcMar>
              <w:top w:w="0" w:type="dxa"/>
              <w:left w:w="105" w:type="dxa"/>
              <w:bottom w:w="0" w:type="dxa"/>
              <w:right w:w="105" w:type="dxa"/>
            </w:tcMar>
            <w:vAlign w:val="top"/>
          </w:tcPr>
          <w:p w14:paraId="0CE1D91B">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个</w:t>
            </w:r>
          </w:p>
        </w:tc>
        <w:tc>
          <w:tcPr>
            <w:tcW w:w="3229" w:type="dxa"/>
            <w:tcBorders>
              <w:top w:val="nil"/>
              <w:left w:val="nil"/>
              <w:bottom w:val="single" w:color="000000" w:sz="8" w:space="0"/>
              <w:right w:val="single" w:color="000000" w:sz="8" w:space="0"/>
            </w:tcBorders>
            <w:tcMar>
              <w:top w:w="0" w:type="dxa"/>
              <w:left w:w="105" w:type="dxa"/>
              <w:bottom w:w="0" w:type="dxa"/>
              <w:right w:w="105" w:type="dxa"/>
            </w:tcMar>
            <w:vAlign w:val="top"/>
          </w:tcPr>
          <w:p w14:paraId="1CF5EEFE">
            <w:pPr>
              <w:pStyle w:val="22"/>
              <w:jc w:val="left"/>
              <w:rPr>
                <w:rFonts w:hint="eastAsia" w:ascii="宋体" w:hAnsi="宋体" w:eastAsia="宋体" w:cs="宋体"/>
                <w:b w:val="0"/>
                <w:bCs/>
                <w:sz w:val="24"/>
                <w:szCs w:val="24"/>
              </w:rPr>
            </w:pPr>
            <w:r>
              <w:rPr>
                <w:rFonts w:hint="eastAsia" w:ascii="宋体" w:hAnsi="宋体" w:eastAsia="宋体" w:cs="宋体"/>
                <w:b w:val="0"/>
                <w:bCs/>
                <w:color w:val="000000"/>
                <w:sz w:val="24"/>
                <w:szCs w:val="24"/>
              </w:rPr>
              <w:t>45cm*45cm。</w:t>
            </w:r>
          </w:p>
        </w:tc>
        <w:tc>
          <w:tcPr>
            <w:tcW w:w="2007" w:type="dxa"/>
            <w:tcBorders>
              <w:top w:val="nil"/>
              <w:left w:val="nil"/>
              <w:bottom w:val="single" w:color="000000" w:sz="8" w:space="0"/>
              <w:right w:val="single" w:color="000000" w:sz="8" w:space="0"/>
            </w:tcBorders>
            <w:tcMar>
              <w:top w:w="0" w:type="dxa"/>
              <w:left w:w="105" w:type="dxa"/>
              <w:bottom w:w="0" w:type="dxa"/>
              <w:right w:w="105" w:type="dxa"/>
            </w:tcMar>
            <w:vAlign w:val="top"/>
          </w:tcPr>
          <w:p w14:paraId="6E3C66B4">
            <w:pPr>
              <w:pStyle w:val="22"/>
              <w:jc w:val="center"/>
              <w:rPr>
                <w:rFonts w:hint="eastAsia" w:ascii="宋体" w:hAnsi="宋体" w:eastAsia="宋体" w:cs="宋体"/>
                <w:b w:val="0"/>
                <w:bCs/>
                <w:sz w:val="24"/>
                <w:szCs w:val="24"/>
              </w:rPr>
            </w:pPr>
          </w:p>
        </w:tc>
        <w:tc>
          <w:tcPr>
            <w:tcW w:w="693" w:type="dxa"/>
            <w:tcBorders>
              <w:top w:val="nil"/>
              <w:left w:val="nil"/>
              <w:bottom w:val="single" w:color="000000" w:sz="8" w:space="0"/>
              <w:right w:val="single" w:color="000000" w:sz="8" w:space="0"/>
            </w:tcBorders>
            <w:tcMar>
              <w:top w:w="0" w:type="dxa"/>
              <w:left w:w="105" w:type="dxa"/>
              <w:bottom w:w="0" w:type="dxa"/>
              <w:right w:w="105" w:type="dxa"/>
            </w:tcMar>
            <w:vAlign w:val="top"/>
          </w:tcPr>
          <w:p w14:paraId="563A3330">
            <w:pPr>
              <w:pStyle w:val="22"/>
              <w:jc w:val="center"/>
              <w:rPr>
                <w:rFonts w:hint="eastAsia" w:ascii="宋体" w:hAnsi="宋体" w:eastAsia="宋体" w:cs="宋体"/>
                <w:b w:val="0"/>
                <w:bCs/>
                <w:sz w:val="24"/>
                <w:szCs w:val="24"/>
              </w:rPr>
            </w:pPr>
          </w:p>
        </w:tc>
        <w:tc>
          <w:tcPr>
            <w:tcW w:w="730" w:type="dxa"/>
            <w:tcBorders>
              <w:top w:val="nil"/>
              <w:left w:val="nil"/>
              <w:bottom w:val="single" w:color="000000" w:sz="8" w:space="0"/>
              <w:right w:val="single" w:color="000000" w:sz="8" w:space="0"/>
            </w:tcBorders>
            <w:tcMar>
              <w:top w:w="0" w:type="dxa"/>
              <w:left w:w="105" w:type="dxa"/>
              <w:bottom w:w="0" w:type="dxa"/>
              <w:right w:w="105" w:type="dxa"/>
            </w:tcMar>
            <w:vAlign w:val="top"/>
          </w:tcPr>
          <w:p w14:paraId="5502A89E">
            <w:pPr>
              <w:pStyle w:val="22"/>
              <w:jc w:val="center"/>
              <w:rPr>
                <w:rFonts w:hint="eastAsia" w:ascii="宋体" w:hAnsi="宋体" w:eastAsia="宋体" w:cs="宋体"/>
                <w:b w:val="0"/>
                <w:bCs/>
                <w:sz w:val="24"/>
                <w:szCs w:val="24"/>
              </w:rPr>
            </w:pPr>
          </w:p>
        </w:tc>
      </w:tr>
      <w:tr w14:paraId="1584843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464" w:hRule="atLeast"/>
        </w:trPr>
        <w:tc>
          <w:tcPr>
            <w:tcW w:w="739" w:type="dxa"/>
            <w:tcBorders>
              <w:top w:val="nil"/>
              <w:left w:val="single" w:color="000000" w:sz="8" w:space="0"/>
              <w:bottom w:val="single" w:color="000000" w:sz="8" w:space="0"/>
              <w:right w:val="single" w:color="000000" w:sz="8" w:space="0"/>
            </w:tcBorders>
            <w:tcMar>
              <w:top w:w="0" w:type="dxa"/>
              <w:left w:w="105" w:type="dxa"/>
              <w:bottom w:w="0" w:type="dxa"/>
              <w:right w:w="105" w:type="dxa"/>
            </w:tcMar>
            <w:vAlign w:val="top"/>
          </w:tcPr>
          <w:p w14:paraId="2B20C168">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17</w:t>
            </w:r>
          </w:p>
        </w:tc>
        <w:tc>
          <w:tcPr>
            <w:tcW w:w="1394" w:type="dxa"/>
            <w:tcBorders>
              <w:top w:val="nil"/>
              <w:left w:val="nil"/>
              <w:bottom w:val="single" w:color="000000" w:sz="8" w:space="0"/>
              <w:right w:val="single" w:color="000000" w:sz="8" w:space="0"/>
            </w:tcBorders>
            <w:tcMar>
              <w:top w:w="0" w:type="dxa"/>
              <w:left w:w="105" w:type="dxa"/>
              <w:bottom w:w="0" w:type="dxa"/>
              <w:right w:w="105" w:type="dxa"/>
            </w:tcMar>
            <w:vAlign w:val="top"/>
          </w:tcPr>
          <w:p w14:paraId="50801A07">
            <w:pPr>
              <w:pStyle w:val="22"/>
              <w:jc w:val="center"/>
              <w:rPr>
                <w:rFonts w:hint="eastAsia" w:ascii="宋体" w:hAnsi="宋体" w:eastAsia="宋体" w:cs="宋体"/>
                <w:b w:val="0"/>
                <w:bCs/>
                <w:sz w:val="24"/>
                <w:szCs w:val="24"/>
              </w:rPr>
            </w:pPr>
            <w:r>
              <w:rPr>
                <w:rFonts w:hint="eastAsia" w:ascii="宋体" w:hAnsi="宋体" w:eastAsia="宋体" w:cs="宋体"/>
                <w:b w:val="0"/>
                <w:bCs/>
                <w:color w:val="000000"/>
                <w:sz w:val="24"/>
                <w:szCs w:val="24"/>
              </w:rPr>
              <w:t>艺术创作台布</w:t>
            </w:r>
          </w:p>
        </w:tc>
        <w:tc>
          <w:tcPr>
            <w:tcW w:w="802" w:type="dxa"/>
            <w:tcBorders>
              <w:top w:val="nil"/>
              <w:left w:val="nil"/>
              <w:bottom w:val="single" w:color="000000" w:sz="8" w:space="0"/>
              <w:right w:val="single" w:color="000000" w:sz="8" w:space="0"/>
            </w:tcBorders>
            <w:tcMar>
              <w:top w:w="0" w:type="dxa"/>
              <w:left w:w="105" w:type="dxa"/>
              <w:bottom w:w="0" w:type="dxa"/>
              <w:right w:w="105" w:type="dxa"/>
            </w:tcMar>
            <w:vAlign w:val="top"/>
          </w:tcPr>
          <w:p w14:paraId="28BE3BC0">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500</w:t>
            </w:r>
          </w:p>
        </w:tc>
        <w:tc>
          <w:tcPr>
            <w:tcW w:w="796" w:type="dxa"/>
            <w:tcBorders>
              <w:top w:val="nil"/>
              <w:left w:val="nil"/>
              <w:bottom w:val="single" w:color="000000" w:sz="8" w:space="0"/>
              <w:right w:val="single" w:color="000000" w:sz="8" w:space="0"/>
            </w:tcBorders>
            <w:tcMar>
              <w:top w:w="0" w:type="dxa"/>
              <w:left w:w="105" w:type="dxa"/>
              <w:bottom w:w="0" w:type="dxa"/>
              <w:right w:w="105" w:type="dxa"/>
            </w:tcMar>
            <w:vAlign w:val="top"/>
          </w:tcPr>
          <w:p w14:paraId="42B4A1B8">
            <w:pPr>
              <w:pStyle w:val="22"/>
              <w:jc w:val="center"/>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rPr>
              <w:t>块</w:t>
            </w:r>
          </w:p>
        </w:tc>
        <w:tc>
          <w:tcPr>
            <w:tcW w:w="3229" w:type="dxa"/>
            <w:tcBorders>
              <w:top w:val="nil"/>
              <w:left w:val="nil"/>
              <w:bottom w:val="single" w:color="000000" w:sz="8" w:space="0"/>
              <w:right w:val="single" w:color="000000" w:sz="8" w:space="0"/>
            </w:tcBorders>
            <w:tcMar>
              <w:top w:w="0" w:type="dxa"/>
              <w:left w:w="105" w:type="dxa"/>
              <w:bottom w:w="0" w:type="dxa"/>
              <w:right w:w="105" w:type="dxa"/>
            </w:tcMar>
            <w:vAlign w:val="top"/>
          </w:tcPr>
          <w:p w14:paraId="2908A1B2">
            <w:pPr>
              <w:pStyle w:val="22"/>
              <w:jc w:val="left"/>
              <w:rPr>
                <w:rFonts w:hint="eastAsia" w:ascii="宋体" w:hAnsi="宋体" w:eastAsia="宋体" w:cs="宋体"/>
                <w:b w:val="0"/>
                <w:bCs/>
                <w:sz w:val="24"/>
                <w:szCs w:val="24"/>
              </w:rPr>
            </w:pPr>
            <w:r>
              <w:rPr>
                <w:rFonts w:hint="eastAsia" w:ascii="宋体" w:hAnsi="宋体" w:eastAsia="宋体" w:cs="宋体"/>
                <w:b w:val="0"/>
                <w:bCs/>
                <w:color w:val="000000"/>
                <w:sz w:val="24"/>
                <w:szCs w:val="24"/>
              </w:rPr>
              <w:t>1m*2m。</w:t>
            </w:r>
          </w:p>
        </w:tc>
        <w:tc>
          <w:tcPr>
            <w:tcW w:w="2007" w:type="dxa"/>
            <w:tcBorders>
              <w:top w:val="nil"/>
              <w:left w:val="nil"/>
              <w:bottom w:val="single" w:color="000000" w:sz="8" w:space="0"/>
              <w:right w:val="single" w:color="000000" w:sz="8" w:space="0"/>
            </w:tcBorders>
            <w:tcMar>
              <w:top w:w="0" w:type="dxa"/>
              <w:left w:w="105" w:type="dxa"/>
              <w:bottom w:w="0" w:type="dxa"/>
              <w:right w:w="105" w:type="dxa"/>
            </w:tcMar>
            <w:vAlign w:val="top"/>
          </w:tcPr>
          <w:p w14:paraId="50013E0A">
            <w:pPr>
              <w:pStyle w:val="22"/>
              <w:jc w:val="center"/>
              <w:rPr>
                <w:rFonts w:hint="eastAsia" w:ascii="宋体" w:hAnsi="宋体" w:eastAsia="宋体" w:cs="宋体"/>
                <w:b w:val="0"/>
                <w:bCs/>
                <w:sz w:val="24"/>
                <w:szCs w:val="24"/>
              </w:rPr>
            </w:pPr>
          </w:p>
        </w:tc>
        <w:tc>
          <w:tcPr>
            <w:tcW w:w="693" w:type="dxa"/>
            <w:tcBorders>
              <w:top w:val="nil"/>
              <w:left w:val="nil"/>
              <w:bottom w:val="single" w:color="000000" w:sz="8" w:space="0"/>
              <w:right w:val="single" w:color="000000" w:sz="8" w:space="0"/>
            </w:tcBorders>
            <w:tcMar>
              <w:top w:w="0" w:type="dxa"/>
              <w:left w:w="105" w:type="dxa"/>
              <w:bottom w:w="0" w:type="dxa"/>
              <w:right w:w="105" w:type="dxa"/>
            </w:tcMar>
            <w:vAlign w:val="top"/>
          </w:tcPr>
          <w:p w14:paraId="5C60AE1B">
            <w:pPr>
              <w:pStyle w:val="22"/>
              <w:jc w:val="center"/>
              <w:rPr>
                <w:rFonts w:hint="eastAsia" w:ascii="宋体" w:hAnsi="宋体" w:eastAsia="宋体" w:cs="宋体"/>
                <w:b w:val="0"/>
                <w:bCs/>
                <w:sz w:val="24"/>
                <w:szCs w:val="24"/>
              </w:rPr>
            </w:pPr>
          </w:p>
        </w:tc>
        <w:tc>
          <w:tcPr>
            <w:tcW w:w="730" w:type="dxa"/>
            <w:tcBorders>
              <w:top w:val="nil"/>
              <w:left w:val="nil"/>
              <w:bottom w:val="single" w:color="000000" w:sz="8" w:space="0"/>
              <w:right w:val="single" w:color="000000" w:sz="8" w:space="0"/>
            </w:tcBorders>
            <w:tcMar>
              <w:top w:w="0" w:type="dxa"/>
              <w:left w:w="105" w:type="dxa"/>
              <w:bottom w:w="0" w:type="dxa"/>
              <w:right w:w="105" w:type="dxa"/>
            </w:tcMar>
            <w:vAlign w:val="top"/>
          </w:tcPr>
          <w:p w14:paraId="031170A6">
            <w:pPr>
              <w:pStyle w:val="22"/>
              <w:jc w:val="center"/>
              <w:rPr>
                <w:rFonts w:hint="eastAsia" w:ascii="宋体" w:hAnsi="宋体" w:eastAsia="宋体" w:cs="宋体"/>
                <w:b w:val="0"/>
                <w:bCs/>
                <w:sz w:val="24"/>
                <w:szCs w:val="24"/>
              </w:rPr>
            </w:pPr>
          </w:p>
        </w:tc>
      </w:tr>
    </w:tbl>
    <w:p w14:paraId="4F367998">
      <w:pPr>
        <w:rPr>
          <w:rFonts w:hint="eastAsia"/>
          <w:lang w:val="en-US" w:eastAsia="zh-CN"/>
        </w:rPr>
      </w:pPr>
    </w:p>
    <w:p w14:paraId="137C8C7E">
      <w:pPr>
        <w:adjustRightInd w:val="0"/>
        <w:snapToGrid w:val="0"/>
        <w:rPr>
          <w:rFonts w:hint="default" w:ascii="宋体" w:hAnsi="宋体" w:eastAsia="宋体" w:cs="宋体"/>
          <w:b/>
          <w:bCs/>
          <w:lang w:val="en-US" w:eastAsia="zh-CN"/>
        </w:rPr>
      </w:pPr>
      <w:r>
        <w:rPr>
          <w:rFonts w:hint="eastAsia" w:ascii="宋体" w:hAnsi="宋体" w:eastAsia="宋体" w:cs="宋体"/>
          <w:b/>
          <w:bCs/>
          <w:lang w:val="en-US" w:eastAsia="zh-CN"/>
        </w:rPr>
        <w:t>注：1.“具体参数”尽量详细清晰，重要技术指标涉及到具体标准或检测报告的须详细列明。</w:t>
      </w:r>
    </w:p>
    <w:p w14:paraId="0136D2B1">
      <w:pPr>
        <w:numPr>
          <w:ilvl w:val="0"/>
          <w:numId w:val="1"/>
        </w:numPr>
        <w:adjustRightInd w:val="0"/>
        <w:snapToGrid w:val="0"/>
        <w:rPr>
          <w:rFonts w:hint="eastAsia" w:ascii="宋体" w:hAnsi="宋体" w:eastAsia="宋体" w:cs="宋体"/>
          <w:b/>
          <w:bCs/>
          <w:szCs w:val="21"/>
          <w:lang w:val="zh-CN"/>
        </w:rPr>
      </w:pPr>
      <w:r>
        <w:rPr>
          <w:rFonts w:hint="eastAsia" w:ascii="宋体" w:hAnsi="宋体" w:eastAsia="宋体" w:cs="宋体"/>
          <w:b/>
          <w:bCs/>
          <w:szCs w:val="21"/>
          <w:lang w:val="en-US" w:eastAsia="zh-CN"/>
        </w:rPr>
        <w:t>以上报价仅为咨询单位调研市场参考使用，不影响供应商后续的投标价格。</w:t>
      </w:r>
    </w:p>
    <w:p w14:paraId="7ED754FC">
      <w:pPr>
        <w:adjustRightInd w:val="0"/>
        <w:snapToGrid w:val="0"/>
        <w:ind w:firstLine="420" w:firstLineChars="200"/>
        <w:rPr>
          <w:rFonts w:ascii="宋体" w:hAnsi="宋体" w:eastAsia="宋体" w:cs="宋体"/>
        </w:rPr>
      </w:pPr>
    </w:p>
    <w:p w14:paraId="6C5234A7">
      <w:pPr>
        <w:jc w:val="left"/>
        <w:rPr>
          <w:rFonts w:hint="eastAsia" w:eastAsia="宋体"/>
          <w:b/>
          <w:bCs/>
          <w:kern w:val="2"/>
          <w:sz w:val="21"/>
          <w:szCs w:val="21"/>
          <w:lang w:val="en-US" w:eastAsia="zh-CN"/>
        </w:rPr>
      </w:pPr>
      <w:r>
        <w:rPr>
          <w:rFonts w:hint="eastAsia" w:eastAsia="宋体"/>
          <w:b/>
          <w:bCs/>
          <w:kern w:val="2"/>
          <w:sz w:val="21"/>
          <w:szCs w:val="21"/>
          <w:lang w:val="en-US" w:eastAsia="zh-CN"/>
        </w:rPr>
        <w:br w:type="page"/>
      </w:r>
    </w:p>
    <w:p w14:paraId="3B609B0A">
      <w:pPr>
        <w:spacing w:line="360" w:lineRule="auto"/>
        <w:outlineLvl w:val="0"/>
        <w:rPr>
          <w:rFonts w:eastAsia="宋体"/>
          <w:b/>
          <w:bCs/>
          <w:kern w:val="2"/>
          <w:sz w:val="21"/>
          <w:szCs w:val="21"/>
        </w:rPr>
      </w:pPr>
      <w:r>
        <w:rPr>
          <w:rFonts w:hint="eastAsia" w:eastAsia="宋体"/>
          <w:b/>
          <w:bCs/>
          <w:kern w:val="2"/>
          <w:sz w:val="21"/>
          <w:szCs w:val="21"/>
          <w:lang w:val="en-US" w:eastAsia="zh-CN"/>
        </w:rPr>
        <w:t>三、</w:t>
      </w:r>
      <w:r>
        <w:rPr>
          <w:rFonts w:hint="eastAsia" w:eastAsia="宋体"/>
          <w:b/>
          <w:bCs/>
          <w:kern w:val="2"/>
          <w:sz w:val="21"/>
          <w:szCs w:val="21"/>
        </w:rPr>
        <w:t>同类型项目的历史成交信息</w:t>
      </w:r>
    </w:p>
    <w:p w14:paraId="338F27B7">
      <w:pPr>
        <w:pStyle w:val="5"/>
        <w:jc w:val="center"/>
        <w:rPr>
          <w:rFonts w:ascii="宋体" w:hAnsi="宋体" w:cs="宋体"/>
          <w:b/>
          <w:bCs/>
          <w:sz w:val="30"/>
          <w:szCs w:val="30"/>
        </w:rPr>
      </w:pPr>
      <w:r>
        <w:rPr>
          <w:rFonts w:hint="eastAsia" w:ascii="宋体" w:hAnsi="宋体" w:cs="宋体"/>
          <w:b/>
          <w:bCs/>
          <w:sz w:val="30"/>
          <w:szCs w:val="30"/>
        </w:rPr>
        <w:t>同类型项目业绩一览表</w:t>
      </w:r>
    </w:p>
    <w:tbl>
      <w:tblPr>
        <w:tblStyle w:val="13"/>
        <w:tblW w:w="4992" w:type="pct"/>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autofit"/>
        <w:tblCellMar>
          <w:top w:w="0" w:type="dxa"/>
          <w:left w:w="108" w:type="dxa"/>
          <w:bottom w:w="0" w:type="dxa"/>
          <w:right w:w="108" w:type="dxa"/>
        </w:tblCellMar>
      </w:tblPr>
      <w:tblGrid>
        <w:gridCol w:w="844"/>
        <w:gridCol w:w="2204"/>
        <w:gridCol w:w="1810"/>
        <w:gridCol w:w="1668"/>
        <w:gridCol w:w="1567"/>
        <w:gridCol w:w="1745"/>
      </w:tblGrid>
      <w:tr w14:paraId="651986B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74" w:hRule="atLeast"/>
          <w:jc w:val="center"/>
        </w:trPr>
        <w:tc>
          <w:tcPr>
            <w:tcW w:w="429" w:type="pct"/>
            <w:tcBorders>
              <w:top w:val="single" w:color="auto" w:sz="12" w:space="0"/>
              <w:bottom w:val="single" w:color="auto" w:sz="2" w:space="0"/>
            </w:tcBorders>
            <w:vAlign w:val="center"/>
          </w:tcPr>
          <w:p w14:paraId="64DACE23">
            <w:pPr>
              <w:jc w:val="center"/>
              <w:rPr>
                <w:rFonts w:ascii="宋体" w:hAnsi="宋体" w:cs="宋体"/>
                <w:color w:val="000000"/>
              </w:rPr>
            </w:pPr>
            <w:r>
              <w:rPr>
                <w:rFonts w:hint="eastAsia" w:ascii="宋体" w:hAnsi="宋体" w:cs="宋体"/>
                <w:color w:val="000000"/>
              </w:rPr>
              <w:t>序号</w:t>
            </w:r>
          </w:p>
        </w:tc>
        <w:tc>
          <w:tcPr>
            <w:tcW w:w="1119" w:type="pct"/>
            <w:tcBorders>
              <w:top w:val="single" w:color="auto" w:sz="12" w:space="0"/>
              <w:bottom w:val="single" w:color="auto" w:sz="2" w:space="0"/>
            </w:tcBorders>
            <w:vAlign w:val="center"/>
          </w:tcPr>
          <w:p w14:paraId="3B033C07">
            <w:pPr>
              <w:jc w:val="center"/>
              <w:rPr>
                <w:rFonts w:ascii="宋体" w:hAnsi="宋体" w:cs="宋体"/>
                <w:color w:val="000000"/>
              </w:rPr>
            </w:pPr>
            <w:r>
              <w:rPr>
                <w:rFonts w:hint="eastAsia" w:ascii="宋体" w:hAnsi="宋体" w:cs="宋体"/>
                <w:color w:val="000000"/>
              </w:rPr>
              <w:t>用户单位名称</w:t>
            </w:r>
          </w:p>
        </w:tc>
        <w:tc>
          <w:tcPr>
            <w:tcW w:w="919" w:type="pct"/>
            <w:tcBorders>
              <w:top w:val="single" w:color="auto" w:sz="12" w:space="0"/>
              <w:bottom w:val="single" w:color="auto" w:sz="2" w:space="0"/>
            </w:tcBorders>
            <w:vAlign w:val="center"/>
          </w:tcPr>
          <w:p w14:paraId="1857ADB6">
            <w:pPr>
              <w:jc w:val="center"/>
              <w:rPr>
                <w:rFonts w:ascii="宋体" w:hAnsi="宋体" w:cs="宋体"/>
                <w:color w:val="000000"/>
              </w:rPr>
            </w:pPr>
            <w:r>
              <w:rPr>
                <w:rFonts w:hint="eastAsia" w:ascii="宋体" w:hAnsi="宋体" w:cs="宋体"/>
                <w:color w:val="000000"/>
              </w:rPr>
              <w:t>项目名称</w:t>
            </w:r>
          </w:p>
        </w:tc>
        <w:tc>
          <w:tcPr>
            <w:tcW w:w="847" w:type="pct"/>
            <w:tcBorders>
              <w:top w:val="single" w:color="auto" w:sz="12" w:space="0"/>
              <w:bottom w:val="single" w:color="auto" w:sz="2" w:space="0"/>
            </w:tcBorders>
            <w:vAlign w:val="center"/>
          </w:tcPr>
          <w:p w14:paraId="594E8650">
            <w:pPr>
              <w:jc w:val="center"/>
              <w:rPr>
                <w:rFonts w:ascii="宋体" w:hAnsi="宋体" w:cs="宋体"/>
                <w:color w:val="000000"/>
              </w:rPr>
            </w:pPr>
            <w:r>
              <w:rPr>
                <w:rFonts w:hint="eastAsia" w:ascii="宋体" w:hAnsi="宋体" w:cs="宋体"/>
                <w:color w:val="000000"/>
              </w:rPr>
              <w:t>项目内容</w:t>
            </w:r>
          </w:p>
        </w:tc>
        <w:tc>
          <w:tcPr>
            <w:tcW w:w="796" w:type="pct"/>
            <w:tcBorders>
              <w:top w:val="single" w:color="auto" w:sz="12" w:space="0"/>
              <w:bottom w:val="single" w:color="auto" w:sz="2" w:space="0"/>
            </w:tcBorders>
            <w:vAlign w:val="center"/>
          </w:tcPr>
          <w:p w14:paraId="3D6924A9">
            <w:pPr>
              <w:jc w:val="center"/>
              <w:rPr>
                <w:rFonts w:ascii="宋体" w:hAnsi="宋体" w:cs="宋体"/>
                <w:color w:val="000000"/>
              </w:rPr>
            </w:pPr>
            <w:r>
              <w:rPr>
                <w:rFonts w:hint="eastAsia" w:ascii="宋体" w:hAnsi="宋体" w:cs="宋体"/>
                <w:color w:val="000000"/>
              </w:rPr>
              <w:t>中标单位</w:t>
            </w:r>
          </w:p>
        </w:tc>
        <w:tc>
          <w:tcPr>
            <w:tcW w:w="886" w:type="pct"/>
            <w:tcBorders>
              <w:top w:val="single" w:color="auto" w:sz="12" w:space="0"/>
              <w:bottom w:val="single" w:color="auto" w:sz="2" w:space="0"/>
            </w:tcBorders>
            <w:vAlign w:val="center"/>
          </w:tcPr>
          <w:p w14:paraId="1C16AB61">
            <w:pPr>
              <w:jc w:val="center"/>
              <w:rPr>
                <w:rFonts w:ascii="宋体" w:hAnsi="宋体" w:cs="宋体"/>
                <w:color w:val="000000"/>
              </w:rPr>
            </w:pPr>
            <w:r>
              <w:rPr>
                <w:rFonts w:hint="eastAsia" w:ascii="宋体" w:hAnsi="宋体" w:cs="宋体"/>
                <w:color w:val="000000"/>
              </w:rPr>
              <w:t>项目金额</w:t>
            </w:r>
          </w:p>
        </w:tc>
      </w:tr>
      <w:tr w14:paraId="0CEBF514">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tcBorders>
              <w:top w:val="single" w:color="auto" w:sz="2" w:space="0"/>
            </w:tcBorders>
            <w:vAlign w:val="center"/>
          </w:tcPr>
          <w:p w14:paraId="48EB0D73">
            <w:pPr>
              <w:jc w:val="center"/>
              <w:rPr>
                <w:rFonts w:ascii="宋体" w:hAnsi="宋体" w:cs="宋体"/>
                <w:color w:val="000000"/>
              </w:rPr>
            </w:pPr>
          </w:p>
        </w:tc>
        <w:tc>
          <w:tcPr>
            <w:tcW w:w="1119" w:type="pct"/>
            <w:tcBorders>
              <w:top w:val="single" w:color="auto" w:sz="2" w:space="0"/>
            </w:tcBorders>
            <w:vAlign w:val="center"/>
          </w:tcPr>
          <w:p w14:paraId="7B7EC85B">
            <w:pPr>
              <w:jc w:val="center"/>
              <w:rPr>
                <w:rFonts w:ascii="宋体" w:hAnsi="宋体" w:cs="宋体"/>
                <w:color w:val="000000"/>
              </w:rPr>
            </w:pPr>
          </w:p>
        </w:tc>
        <w:tc>
          <w:tcPr>
            <w:tcW w:w="919" w:type="pct"/>
            <w:tcBorders>
              <w:top w:val="single" w:color="auto" w:sz="2" w:space="0"/>
            </w:tcBorders>
            <w:vAlign w:val="center"/>
          </w:tcPr>
          <w:p w14:paraId="7C34EF71">
            <w:pPr>
              <w:jc w:val="center"/>
              <w:rPr>
                <w:rFonts w:ascii="宋体" w:hAnsi="宋体" w:cs="宋体"/>
                <w:color w:val="000000"/>
              </w:rPr>
            </w:pPr>
          </w:p>
        </w:tc>
        <w:tc>
          <w:tcPr>
            <w:tcW w:w="847" w:type="pct"/>
            <w:tcBorders>
              <w:top w:val="single" w:color="auto" w:sz="2" w:space="0"/>
            </w:tcBorders>
            <w:vAlign w:val="center"/>
          </w:tcPr>
          <w:p w14:paraId="6F40F253">
            <w:pPr>
              <w:jc w:val="center"/>
              <w:rPr>
                <w:rFonts w:ascii="宋体" w:hAnsi="宋体" w:cs="宋体"/>
                <w:color w:val="000000"/>
              </w:rPr>
            </w:pPr>
          </w:p>
        </w:tc>
        <w:tc>
          <w:tcPr>
            <w:tcW w:w="796" w:type="pct"/>
            <w:tcBorders>
              <w:top w:val="single" w:color="auto" w:sz="2" w:space="0"/>
            </w:tcBorders>
            <w:vAlign w:val="center"/>
          </w:tcPr>
          <w:p w14:paraId="0CE5E283">
            <w:pPr>
              <w:jc w:val="center"/>
              <w:rPr>
                <w:rFonts w:ascii="宋体" w:hAnsi="宋体" w:cs="宋体"/>
                <w:color w:val="000000"/>
              </w:rPr>
            </w:pPr>
          </w:p>
        </w:tc>
        <w:tc>
          <w:tcPr>
            <w:tcW w:w="886" w:type="pct"/>
            <w:tcBorders>
              <w:top w:val="single" w:color="auto" w:sz="2" w:space="0"/>
            </w:tcBorders>
            <w:vAlign w:val="center"/>
          </w:tcPr>
          <w:p w14:paraId="3ACB0C62">
            <w:pPr>
              <w:jc w:val="center"/>
              <w:rPr>
                <w:rFonts w:ascii="宋体" w:hAnsi="宋体" w:cs="宋体"/>
                <w:color w:val="000000"/>
              </w:rPr>
            </w:pPr>
          </w:p>
        </w:tc>
      </w:tr>
      <w:tr w14:paraId="08A383B4">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14:paraId="03061212">
            <w:pPr>
              <w:jc w:val="center"/>
              <w:rPr>
                <w:rFonts w:ascii="宋体" w:hAnsi="宋体" w:cs="宋体"/>
                <w:color w:val="000000"/>
              </w:rPr>
            </w:pPr>
          </w:p>
        </w:tc>
        <w:tc>
          <w:tcPr>
            <w:tcW w:w="1119" w:type="pct"/>
            <w:vAlign w:val="center"/>
          </w:tcPr>
          <w:p w14:paraId="1159BE1B">
            <w:pPr>
              <w:jc w:val="center"/>
              <w:rPr>
                <w:rFonts w:ascii="宋体" w:hAnsi="宋体" w:cs="宋体"/>
                <w:color w:val="000000"/>
              </w:rPr>
            </w:pPr>
          </w:p>
        </w:tc>
        <w:tc>
          <w:tcPr>
            <w:tcW w:w="919" w:type="pct"/>
            <w:vAlign w:val="center"/>
          </w:tcPr>
          <w:p w14:paraId="36D0ACFB">
            <w:pPr>
              <w:jc w:val="center"/>
              <w:rPr>
                <w:rFonts w:ascii="宋体" w:hAnsi="宋体" w:cs="宋体"/>
                <w:color w:val="000000"/>
              </w:rPr>
            </w:pPr>
          </w:p>
        </w:tc>
        <w:tc>
          <w:tcPr>
            <w:tcW w:w="847" w:type="pct"/>
            <w:vAlign w:val="center"/>
          </w:tcPr>
          <w:p w14:paraId="6479FCF7">
            <w:pPr>
              <w:jc w:val="center"/>
              <w:rPr>
                <w:rFonts w:ascii="宋体" w:hAnsi="宋体" w:cs="宋体"/>
                <w:color w:val="000000"/>
              </w:rPr>
            </w:pPr>
          </w:p>
        </w:tc>
        <w:tc>
          <w:tcPr>
            <w:tcW w:w="796" w:type="pct"/>
            <w:vAlign w:val="center"/>
          </w:tcPr>
          <w:p w14:paraId="1D282ECD">
            <w:pPr>
              <w:jc w:val="center"/>
              <w:rPr>
                <w:rFonts w:ascii="宋体" w:hAnsi="宋体" w:cs="宋体"/>
                <w:color w:val="000000"/>
              </w:rPr>
            </w:pPr>
          </w:p>
        </w:tc>
        <w:tc>
          <w:tcPr>
            <w:tcW w:w="886" w:type="pct"/>
            <w:vAlign w:val="center"/>
          </w:tcPr>
          <w:p w14:paraId="6903A8C9">
            <w:pPr>
              <w:jc w:val="center"/>
              <w:rPr>
                <w:rFonts w:ascii="宋体" w:hAnsi="宋体" w:cs="宋体"/>
                <w:color w:val="000000"/>
              </w:rPr>
            </w:pPr>
          </w:p>
        </w:tc>
      </w:tr>
      <w:tr w14:paraId="2BC4F8D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14:paraId="79CC1491">
            <w:pPr>
              <w:jc w:val="center"/>
              <w:rPr>
                <w:rFonts w:ascii="宋体" w:hAnsi="宋体" w:cs="宋体"/>
                <w:color w:val="000000"/>
              </w:rPr>
            </w:pPr>
          </w:p>
        </w:tc>
        <w:tc>
          <w:tcPr>
            <w:tcW w:w="1119" w:type="pct"/>
            <w:vAlign w:val="center"/>
          </w:tcPr>
          <w:p w14:paraId="22D045F0">
            <w:pPr>
              <w:jc w:val="center"/>
              <w:rPr>
                <w:rFonts w:ascii="宋体" w:hAnsi="宋体" w:cs="宋体"/>
                <w:color w:val="000000"/>
              </w:rPr>
            </w:pPr>
          </w:p>
        </w:tc>
        <w:tc>
          <w:tcPr>
            <w:tcW w:w="919" w:type="pct"/>
            <w:vAlign w:val="center"/>
          </w:tcPr>
          <w:p w14:paraId="1B164FD8">
            <w:pPr>
              <w:jc w:val="center"/>
              <w:rPr>
                <w:rFonts w:ascii="宋体" w:hAnsi="宋体" w:cs="宋体"/>
                <w:color w:val="000000"/>
              </w:rPr>
            </w:pPr>
          </w:p>
        </w:tc>
        <w:tc>
          <w:tcPr>
            <w:tcW w:w="847" w:type="pct"/>
            <w:vAlign w:val="center"/>
          </w:tcPr>
          <w:p w14:paraId="3ABC2C28">
            <w:pPr>
              <w:jc w:val="center"/>
              <w:rPr>
                <w:rFonts w:ascii="宋体" w:hAnsi="宋体" w:cs="宋体"/>
                <w:color w:val="000000"/>
              </w:rPr>
            </w:pPr>
          </w:p>
        </w:tc>
        <w:tc>
          <w:tcPr>
            <w:tcW w:w="796" w:type="pct"/>
            <w:vAlign w:val="center"/>
          </w:tcPr>
          <w:p w14:paraId="5AE76F63">
            <w:pPr>
              <w:jc w:val="center"/>
              <w:rPr>
                <w:rFonts w:ascii="宋体" w:hAnsi="宋体" w:cs="宋体"/>
                <w:color w:val="000000"/>
              </w:rPr>
            </w:pPr>
          </w:p>
        </w:tc>
        <w:tc>
          <w:tcPr>
            <w:tcW w:w="886" w:type="pct"/>
            <w:vAlign w:val="center"/>
          </w:tcPr>
          <w:p w14:paraId="4FCACB33">
            <w:pPr>
              <w:jc w:val="center"/>
              <w:rPr>
                <w:rFonts w:ascii="宋体" w:hAnsi="宋体" w:cs="宋体"/>
                <w:color w:val="000000"/>
              </w:rPr>
            </w:pPr>
          </w:p>
        </w:tc>
      </w:tr>
      <w:tr w14:paraId="331DD312">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14:paraId="48E15FE2">
            <w:pPr>
              <w:jc w:val="center"/>
              <w:rPr>
                <w:rFonts w:ascii="宋体" w:hAnsi="宋体" w:cs="宋体"/>
                <w:color w:val="000000"/>
              </w:rPr>
            </w:pPr>
          </w:p>
        </w:tc>
        <w:tc>
          <w:tcPr>
            <w:tcW w:w="1119" w:type="pct"/>
            <w:vAlign w:val="center"/>
          </w:tcPr>
          <w:p w14:paraId="3C320776">
            <w:pPr>
              <w:jc w:val="center"/>
              <w:rPr>
                <w:rFonts w:ascii="宋体" w:hAnsi="宋体" w:cs="宋体"/>
                <w:color w:val="000000"/>
              </w:rPr>
            </w:pPr>
          </w:p>
        </w:tc>
        <w:tc>
          <w:tcPr>
            <w:tcW w:w="919" w:type="pct"/>
            <w:vAlign w:val="center"/>
          </w:tcPr>
          <w:p w14:paraId="45E39293">
            <w:pPr>
              <w:jc w:val="center"/>
              <w:rPr>
                <w:rFonts w:ascii="宋体" w:hAnsi="宋体" w:cs="宋体"/>
                <w:color w:val="000000"/>
              </w:rPr>
            </w:pPr>
          </w:p>
        </w:tc>
        <w:tc>
          <w:tcPr>
            <w:tcW w:w="847" w:type="pct"/>
            <w:vAlign w:val="center"/>
          </w:tcPr>
          <w:p w14:paraId="5A42CBE6">
            <w:pPr>
              <w:jc w:val="center"/>
              <w:rPr>
                <w:rFonts w:ascii="宋体" w:hAnsi="宋体" w:cs="宋体"/>
                <w:color w:val="000000"/>
              </w:rPr>
            </w:pPr>
          </w:p>
        </w:tc>
        <w:tc>
          <w:tcPr>
            <w:tcW w:w="796" w:type="pct"/>
            <w:vAlign w:val="center"/>
          </w:tcPr>
          <w:p w14:paraId="435DC43D">
            <w:pPr>
              <w:jc w:val="center"/>
              <w:rPr>
                <w:rFonts w:ascii="宋体" w:hAnsi="宋体" w:cs="宋体"/>
                <w:color w:val="000000"/>
              </w:rPr>
            </w:pPr>
          </w:p>
        </w:tc>
        <w:tc>
          <w:tcPr>
            <w:tcW w:w="886" w:type="pct"/>
            <w:vAlign w:val="center"/>
          </w:tcPr>
          <w:p w14:paraId="49647661">
            <w:pPr>
              <w:jc w:val="center"/>
              <w:rPr>
                <w:rFonts w:ascii="宋体" w:hAnsi="宋体" w:cs="宋体"/>
                <w:color w:val="000000"/>
              </w:rPr>
            </w:pPr>
          </w:p>
        </w:tc>
      </w:tr>
      <w:tr w14:paraId="28FA33B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14:paraId="741C6EC3">
            <w:pPr>
              <w:jc w:val="center"/>
              <w:rPr>
                <w:rFonts w:ascii="宋体" w:hAnsi="宋体" w:cs="宋体"/>
                <w:color w:val="000000"/>
              </w:rPr>
            </w:pPr>
          </w:p>
        </w:tc>
        <w:tc>
          <w:tcPr>
            <w:tcW w:w="1119" w:type="pct"/>
            <w:vAlign w:val="center"/>
          </w:tcPr>
          <w:p w14:paraId="4113F1B2">
            <w:pPr>
              <w:jc w:val="center"/>
              <w:rPr>
                <w:rFonts w:ascii="宋体" w:hAnsi="宋体" w:cs="宋体"/>
                <w:color w:val="000000"/>
              </w:rPr>
            </w:pPr>
          </w:p>
        </w:tc>
        <w:tc>
          <w:tcPr>
            <w:tcW w:w="919" w:type="pct"/>
            <w:vAlign w:val="center"/>
          </w:tcPr>
          <w:p w14:paraId="72422DC5">
            <w:pPr>
              <w:jc w:val="center"/>
              <w:rPr>
                <w:rFonts w:ascii="宋体" w:hAnsi="宋体" w:cs="宋体"/>
                <w:color w:val="000000"/>
              </w:rPr>
            </w:pPr>
          </w:p>
        </w:tc>
        <w:tc>
          <w:tcPr>
            <w:tcW w:w="847" w:type="pct"/>
            <w:vAlign w:val="center"/>
          </w:tcPr>
          <w:p w14:paraId="399CD9A3">
            <w:pPr>
              <w:jc w:val="center"/>
              <w:rPr>
                <w:rFonts w:ascii="宋体" w:hAnsi="宋体" w:cs="宋体"/>
                <w:color w:val="000000"/>
              </w:rPr>
            </w:pPr>
          </w:p>
        </w:tc>
        <w:tc>
          <w:tcPr>
            <w:tcW w:w="796" w:type="pct"/>
            <w:vAlign w:val="center"/>
          </w:tcPr>
          <w:p w14:paraId="3D246A05">
            <w:pPr>
              <w:jc w:val="center"/>
              <w:rPr>
                <w:rFonts w:ascii="宋体" w:hAnsi="宋体" w:cs="宋体"/>
                <w:color w:val="000000"/>
              </w:rPr>
            </w:pPr>
          </w:p>
        </w:tc>
        <w:tc>
          <w:tcPr>
            <w:tcW w:w="886" w:type="pct"/>
            <w:vAlign w:val="center"/>
          </w:tcPr>
          <w:p w14:paraId="229C9CE2">
            <w:pPr>
              <w:jc w:val="center"/>
              <w:rPr>
                <w:rFonts w:ascii="宋体" w:hAnsi="宋体" w:cs="宋体"/>
                <w:color w:val="000000"/>
              </w:rPr>
            </w:pPr>
          </w:p>
        </w:tc>
      </w:tr>
      <w:tr w14:paraId="2C34910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14:paraId="0092ED84">
            <w:pPr>
              <w:jc w:val="center"/>
              <w:rPr>
                <w:rFonts w:ascii="宋体" w:hAnsi="宋体" w:cs="宋体"/>
                <w:color w:val="000000"/>
              </w:rPr>
            </w:pPr>
          </w:p>
        </w:tc>
        <w:tc>
          <w:tcPr>
            <w:tcW w:w="1119" w:type="pct"/>
            <w:vAlign w:val="center"/>
          </w:tcPr>
          <w:p w14:paraId="204CDD0A">
            <w:pPr>
              <w:jc w:val="center"/>
              <w:rPr>
                <w:rFonts w:ascii="宋体" w:hAnsi="宋体" w:cs="宋体"/>
                <w:color w:val="000000"/>
              </w:rPr>
            </w:pPr>
          </w:p>
        </w:tc>
        <w:tc>
          <w:tcPr>
            <w:tcW w:w="919" w:type="pct"/>
            <w:vAlign w:val="center"/>
          </w:tcPr>
          <w:p w14:paraId="6E455BD8">
            <w:pPr>
              <w:jc w:val="center"/>
              <w:rPr>
                <w:rFonts w:ascii="宋体" w:hAnsi="宋体" w:cs="宋体"/>
                <w:color w:val="000000"/>
              </w:rPr>
            </w:pPr>
          </w:p>
        </w:tc>
        <w:tc>
          <w:tcPr>
            <w:tcW w:w="847" w:type="pct"/>
            <w:vAlign w:val="center"/>
          </w:tcPr>
          <w:p w14:paraId="1193322D">
            <w:pPr>
              <w:jc w:val="center"/>
              <w:rPr>
                <w:rFonts w:ascii="宋体" w:hAnsi="宋体" w:cs="宋体"/>
                <w:color w:val="000000"/>
              </w:rPr>
            </w:pPr>
          </w:p>
        </w:tc>
        <w:tc>
          <w:tcPr>
            <w:tcW w:w="796" w:type="pct"/>
            <w:vAlign w:val="center"/>
          </w:tcPr>
          <w:p w14:paraId="7A8BE129">
            <w:pPr>
              <w:jc w:val="center"/>
              <w:rPr>
                <w:rFonts w:ascii="宋体" w:hAnsi="宋体" w:cs="宋体"/>
                <w:color w:val="000000"/>
              </w:rPr>
            </w:pPr>
          </w:p>
        </w:tc>
        <w:tc>
          <w:tcPr>
            <w:tcW w:w="886" w:type="pct"/>
            <w:vAlign w:val="center"/>
          </w:tcPr>
          <w:p w14:paraId="3C8FB2EE">
            <w:pPr>
              <w:jc w:val="center"/>
              <w:rPr>
                <w:rFonts w:ascii="宋体" w:hAnsi="宋体" w:cs="宋体"/>
                <w:color w:val="000000"/>
              </w:rPr>
            </w:pPr>
          </w:p>
        </w:tc>
      </w:tr>
      <w:tr w14:paraId="31F13AD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14:paraId="585546AB">
            <w:pPr>
              <w:jc w:val="center"/>
              <w:rPr>
                <w:rFonts w:ascii="宋体" w:hAnsi="宋体" w:cs="宋体"/>
                <w:color w:val="000000"/>
              </w:rPr>
            </w:pPr>
          </w:p>
        </w:tc>
        <w:tc>
          <w:tcPr>
            <w:tcW w:w="1119" w:type="pct"/>
            <w:vAlign w:val="center"/>
          </w:tcPr>
          <w:p w14:paraId="3829874E">
            <w:pPr>
              <w:jc w:val="center"/>
              <w:rPr>
                <w:rFonts w:ascii="宋体" w:hAnsi="宋体" w:cs="宋体"/>
                <w:color w:val="000000"/>
              </w:rPr>
            </w:pPr>
          </w:p>
        </w:tc>
        <w:tc>
          <w:tcPr>
            <w:tcW w:w="919" w:type="pct"/>
            <w:vAlign w:val="center"/>
          </w:tcPr>
          <w:p w14:paraId="75F88BB3">
            <w:pPr>
              <w:jc w:val="center"/>
              <w:rPr>
                <w:rFonts w:ascii="宋体" w:hAnsi="宋体" w:cs="宋体"/>
                <w:color w:val="000000"/>
              </w:rPr>
            </w:pPr>
          </w:p>
        </w:tc>
        <w:tc>
          <w:tcPr>
            <w:tcW w:w="847" w:type="pct"/>
            <w:vAlign w:val="center"/>
          </w:tcPr>
          <w:p w14:paraId="3C5731E3">
            <w:pPr>
              <w:jc w:val="center"/>
              <w:rPr>
                <w:rFonts w:ascii="宋体" w:hAnsi="宋体" w:cs="宋体"/>
                <w:color w:val="000000"/>
              </w:rPr>
            </w:pPr>
          </w:p>
        </w:tc>
        <w:tc>
          <w:tcPr>
            <w:tcW w:w="796" w:type="pct"/>
            <w:vAlign w:val="center"/>
          </w:tcPr>
          <w:p w14:paraId="0DA760AB">
            <w:pPr>
              <w:jc w:val="center"/>
              <w:rPr>
                <w:rFonts w:ascii="宋体" w:hAnsi="宋体" w:cs="宋体"/>
                <w:color w:val="000000"/>
              </w:rPr>
            </w:pPr>
          </w:p>
        </w:tc>
        <w:tc>
          <w:tcPr>
            <w:tcW w:w="886" w:type="pct"/>
            <w:vAlign w:val="center"/>
          </w:tcPr>
          <w:p w14:paraId="71EBA64F">
            <w:pPr>
              <w:jc w:val="center"/>
              <w:rPr>
                <w:rFonts w:ascii="宋体" w:hAnsi="宋体" w:cs="宋体"/>
                <w:color w:val="000000"/>
              </w:rPr>
            </w:pPr>
          </w:p>
        </w:tc>
      </w:tr>
      <w:tr w14:paraId="06CE2C7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14:paraId="7C270B53">
            <w:pPr>
              <w:jc w:val="center"/>
              <w:rPr>
                <w:rFonts w:ascii="宋体" w:hAnsi="宋体" w:cs="宋体"/>
                <w:color w:val="000000"/>
              </w:rPr>
            </w:pPr>
          </w:p>
        </w:tc>
        <w:tc>
          <w:tcPr>
            <w:tcW w:w="1119" w:type="pct"/>
            <w:vAlign w:val="center"/>
          </w:tcPr>
          <w:p w14:paraId="480668C1">
            <w:pPr>
              <w:jc w:val="center"/>
              <w:rPr>
                <w:rFonts w:ascii="宋体" w:hAnsi="宋体" w:cs="宋体"/>
                <w:color w:val="000000"/>
              </w:rPr>
            </w:pPr>
          </w:p>
        </w:tc>
        <w:tc>
          <w:tcPr>
            <w:tcW w:w="919" w:type="pct"/>
            <w:vAlign w:val="center"/>
          </w:tcPr>
          <w:p w14:paraId="3AED296E">
            <w:pPr>
              <w:jc w:val="center"/>
              <w:rPr>
                <w:rFonts w:ascii="宋体" w:hAnsi="宋体" w:cs="宋体"/>
                <w:color w:val="000000"/>
              </w:rPr>
            </w:pPr>
          </w:p>
        </w:tc>
        <w:tc>
          <w:tcPr>
            <w:tcW w:w="847" w:type="pct"/>
            <w:vAlign w:val="center"/>
          </w:tcPr>
          <w:p w14:paraId="5B105723">
            <w:pPr>
              <w:jc w:val="center"/>
              <w:rPr>
                <w:rFonts w:ascii="宋体" w:hAnsi="宋体" w:cs="宋体"/>
                <w:color w:val="000000"/>
              </w:rPr>
            </w:pPr>
          </w:p>
        </w:tc>
        <w:tc>
          <w:tcPr>
            <w:tcW w:w="796" w:type="pct"/>
            <w:vAlign w:val="center"/>
          </w:tcPr>
          <w:p w14:paraId="30674A9B">
            <w:pPr>
              <w:jc w:val="center"/>
              <w:rPr>
                <w:rFonts w:ascii="宋体" w:hAnsi="宋体" w:cs="宋体"/>
                <w:color w:val="000000"/>
              </w:rPr>
            </w:pPr>
          </w:p>
        </w:tc>
        <w:tc>
          <w:tcPr>
            <w:tcW w:w="886" w:type="pct"/>
            <w:vAlign w:val="center"/>
          </w:tcPr>
          <w:p w14:paraId="3F091666">
            <w:pPr>
              <w:jc w:val="center"/>
              <w:rPr>
                <w:rFonts w:ascii="宋体" w:hAnsi="宋体" w:cs="宋体"/>
                <w:color w:val="000000"/>
              </w:rPr>
            </w:pPr>
          </w:p>
        </w:tc>
      </w:tr>
      <w:tr w14:paraId="765BFB2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14:paraId="1C6758A5">
            <w:pPr>
              <w:jc w:val="center"/>
              <w:rPr>
                <w:rFonts w:ascii="宋体" w:hAnsi="宋体" w:cs="宋体"/>
                <w:color w:val="000000"/>
              </w:rPr>
            </w:pPr>
          </w:p>
        </w:tc>
        <w:tc>
          <w:tcPr>
            <w:tcW w:w="1119" w:type="pct"/>
            <w:vAlign w:val="center"/>
          </w:tcPr>
          <w:p w14:paraId="03BBCD89">
            <w:pPr>
              <w:jc w:val="center"/>
              <w:rPr>
                <w:rFonts w:ascii="宋体" w:hAnsi="宋体" w:cs="宋体"/>
                <w:color w:val="000000"/>
              </w:rPr>
            </w:pPr>
          </w:p>
        </w:tc>
        <w:tc>
          <w:tcPr>
            <w:tcW w:w="919" w:type="pct"/>
            <w:vAlign w:val="center"/>
          </w:tcPr>
          <w:p w14:paraId="5FFAE5C6">
            <w:pPr>
              <w:jc w:val="center"/>
              <w:rPr>
                <w:rFonts w:ascii="宋体" w:hAnsi="宋体" w:cs="宋体"/>
                <w:color w:val="000000"/>
              </w:rPr>
            </w:pPr>
          </w:p>
        </w:tc>
        <w:tc>
          <w:tcPr>
            <w:tcW w:w="847" w:type="pct"/>
            <w:vAlign w:val="center"/>
          </w:tcPr>
          <w:p w14:paraId="5C47F968">
            <w:pPr>
              <w:jc w:val="center"/>
              <w:rPr>
                <w:rFonts w:ascii="宋体" w:hAnsi="宋体" w:cs="宋体"/>
                <w:color w:val="000000"/>
              </w:rPr>
            </w:pPr>
          </w:p>
        </w:tc>
        <w:tc>
          <w:tcPr>
            <w:tcW w:w="796" w:type="pct"/>
            <w:vAlign w:val="center"/>
          </w:tcPr>
          <w:p w14:paraId="39259C6B">
            <w:pPr>
              <w:jc w:val="center"/>
              <w:rPr>
                <w:rFonts w:ascii="宋体" w:hAnsi="宋体" w:cs="宋体"/>
                <w:color w:val="000000"/>
              </w:rPr>
            </w:pPr>
          </w:p>
        </w:tc>
        <w:tc>
          <w:tcPr>
            <w:tcW w:w="886" w:type="pct"/>
            <w:vAlign w:val="center"/>
          </w:tcPr>
          <w:p w14:paraId="72B7C8DB">
            <w:pPr>
              <w:jc w:val="center"/>
              <w:rPr>
                <w:rFonts w:ascii="宋体" w:hAnsi="宋体" w:cs="宋体"/>
                <w:color w:val="000000"/>
              </w:rPr>
            </w:pPr>
          </w:p>
        </w:tc>
      </w:tr>
      <w:tr w14:paraId="2EFA6B4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14:paraId="122EEC41">
            <w:pPr>
              <w:jc w:val="center"/>
              <w:rPr>
                <w:rFonts w:ascii="宋体" w:hAnsi="宋体" w:cs="宋体"/>
                <w:color w:val="000000"/>
              </w:rPr>
            </w:pPr>
          </w:p>
        </w:tc>
        <w:tc>
          <w:tcPr>
            <w:tcW w:w="1119" w:type="pct"/>
            <w:vAlign w:val="center"/>
          </w:tcPr>
          <w:p w14:paraId="145C6C78">
            <w:pPr>
              <w:jc w:val="center"/>
              <w:rPr>
                <w:rFonts w:ascii="宋体" w:hAnsi="宋体" w:cs="宋体"/>
                <w:color w:val="000000"/>
              </w:rPr>
            </w:pPr>
          </w:p>
        </w:tc>
        <w:tc>
          <w:tcPr>
            <w:tcW w:w="919" w:type="pct"/>
            <w:vAlign w:val="center"/>
          </w:tcPr>
          <w:p w14:paraId="7E65AF33">
            <w:pPr>
              <w:jc w:val="center"/>
              <w:rPr>
                <w:rFonts w:ascii="宋体" w:hAnsi="宋体" w:cs="宋体"/>
                <w:color w:val="000000"/>
              </w:rPr>
            </w:pPr>
          </w:p>
        </w:tc>
        <w:tc>
          <w:tcPr>
            <w:tcW w:w="847" w:type="pct"/>
            <w:vAlign w:val="center"/>
          </w:tcPr>
          <w:p w14:paraId="5BF77261">
            <w:pPr>
              <w:jc w:val="center"/>
              <w:rPr>
                <w:rFonts w:ascii="宋体" w:hAnsi="宋体" w:cs="宋体"/>
                <w:color w:val="000000"/>
              </w:rPr>
            </w:pPr>
          </w:p>
        </w:tc>
        <w:tc>
          <w:tcPr>
            <w:tcW w:w="796" w:type="pct"/>
            <w:vAlign w:val="center"/>
          </w:tcPr>
          <w:p w14:paraId="1DFD1607">
            <w:pPr>
              <w:jc w:val="center"/>
              <w:rPr>
                <w:rFonts w:ascii="宋体" w:hAnsi="宋体" w:cs="宋体"/>
                <w:color w:val="000000"/>
              </w:rPr>
            </w:pPr>
          </w:p>
        </w:tc>
        <w:tc>
          <w:tcPr>
            <w:tcW w:w="886" w:type="pct"/>
            <w:vAlign w:val="center"/>
          </w:tcPr>
          <w:p w14:paraId="5AFC9FED">
            <w:pPr>
              <w:jc w:val="center"/>
              <w:rPr>
                <w:rFonts w:ascii="宋体" w:hAnsi="宋体" w:cs="宋体"/>
                <w:color w:val="000000"/>
              </w:rPr>
            </w:pPr>
          </w:p>
        </w:tc>
      </w:tr>
      <w:tr w14:paraId="4430F86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14:paraId="023FB417">
            <w:pPr>
              <w:jc w:val="center"/>
              <w:rPr>
                <w:rFonts w:ascii="宋体" w:hAnsi="宋体" w:cs="宋体"/>
                <w:color w:val="000000"/>
              </w:rPr>
            </w:pPr>
          </w:p>
        </w:tc>
        <w:tc>
          <w:tcPr>
            <w:tcW w:w="1119" w:type="pct"/>
            <w:vAlign w:val="center"/>
          </w:tcPr>
          <w:p w14:paraId="09874E83">
            <w:pPr>
              <w:jc w:val="center"/>
              <w:rPr>
                <w:rFonts w:ascii="宋体" w:hAnsi="宋体" w:cs="宋体"/>
                <w:color w:val="000000"/>
              </w:rPr>
            </w:pPr>
          </w:p>
        </w:tc>
        <w:tc>
          <w:tcPr>
            <w:tcW w:w="919" w:type="pct"/>
            <w:vAlign w:val="center"/>
          </w:tcPr>
          <w:p w14:paraId="4E03EC11">
            <w:pPr>
              <w:jc w:val="center"/>
              <w:rPr>
                <w:rFonts w:ascii="宋体" w:hAnsi="宋体" w:cs="宋体"/>
                <w:color w:val="000000"/>
              </w:rPr>
            </w:pPr>
          </w:p>
        </w:tc>
        <w:tc>
          <w:tcPr>
            <w:tcW w:w="847" w:type="pct"/>
            <w:vAlign w:val="center"/>
          </w:tcPr>
          <w:p w14:paraId="02A18263">
            <w:pPr>
              <w:jc w:val="center"/>
              <w:rPr>
                <w:rFonts w:ascii="宋体" w:hAnsi="宋体" w:cs="宋体"/>
                <w:color w:val="000000"/>
              </w:rPr>
            </w:pPr>
          </w:p>
        </w:tc>
        <w:tc>
          <w:tcPr>
            <w:tcW w:w="796" w:type="pct"/>
            <w:vAlign w:val="center"/>
          </w:tcPr>
          <w:p w14:paraId="6A909B9D">
            <w:pPr>
              <w:jc w:val="center"/>
              <w:rPr>
                <w:rFonts w:ascii="宋体" w:hAnsi="宋体" w:cs="宋体"/>
                <w:color w:val="000000"/>
              </w:rPr>
            </w:pPr>
          </w:p>
        </w:tc>
        <w:tc>
          <w:tcPr>
            <w:tcW w:w="886" w:type="pct"/>
            <w:vAlign w:val="center"/>
          </w:tcPr>
          <w:p w14:paraId="3FB49D14">
            <w:pPr>
              <w:jc w:val="center"/>
              <w:rPr>
                <w:rFonts w:ascii="宋体" w:hAnsi="宋体" w:cs="宋体"/>
                <w:color w:val="000000"/>
              </w:rPr>
            </w:pPr>
          </w:p>
        </w:tc>
      </w:tr>
    </w:tbl>
    <w:p w14:paraId="7660BBE7">
      <w:pPr>
        <w:rPr>
          <w:rFonts w:hint="eastAsia" w:eastAsia="宋体"/>
          <w:kern w:val="2"/>
          <w:sz w:val="21"/>
          <w:szCs w:val="21"/>
          <w:lang w:val="en-US" w:eastAsia="zh-CN"/>
        </w:rPr>
      </w:pPr>
      <w:r>
        <w:rPr>
          <w:rFonts w:hint="eastAsia" w:ascii="宋体" w:hAnsi="宋体" w:eastAsia="宋体" w:cs="宋体"/>
          <w:b/>
          <w:bCs/>
          <w:kern w:val="2"/>
          <w:sz w:val="21"/>
          <w:szCs w:val="21"/>
        </w:rPr>
        <w:t>注：供应商应针对本次采购项目提供公司同类采购项目历史成交信息，如有应列表。</w:t>
      </w:r>
      <w:r>
        <w:rPr>
          <w:rFonts w:hint="eastAsia" w:eastAsia="宋体"/>
          <w:kern w:val="2"/>
          <w:sz w:val="21"/>
          <w:szCs w:val="21"/>
          <w:lang w:val="en-US" w:eastAsia="zh-CN"/>
        </w:rPr>
        <w:br w:type="page"/>
      </w:r>
    </w:p>
    <w:p w14:paraId="2C447685">
      <w:pPr>
        <w:spacing w:line="360" w:lineRule="auto"/>
        <w:outlineLvl w:val="0"/>
        <w:rPr>
          <w:rFonts w:hint="eastAsia" w:eastAsia="宋体"/>
          <w:b/>
          <w:bCs/>
          <w:kern w:val="2"/>
          <w:sz w:val="21"/>
          <w:szCs w:val="21"/>
        </w:rPr>
      </w:pPr>
      <w:r>
        <w:rPr>
          <w:rFonts w:hint="eastAsia" w:eastAsia="宋体"/>
          <w:b/>
          <w:bCs/>
          <w:kern w:val="2"/>
          <w:sz w:val="21"/>
          <w:szCs w:val="21"/>
          <w:lang w:val="en-US" w:eastAsia="zh-CN"/>
        </w:rPr>
        <w:t>四</w:t>
      </w:r>
      <w:r>
        <w:rPr>
          <w:rFonts w:hint="eastAsia" w:eastAsia="宋体"/>
          <w:b/>
          <w:bCs/>
          <w:kern w:val="2"/>
          <w:sz w:val="21"/>
          <w:szCs w:val="21"/>
        </w:rPr>
        <w:t>、相关产业发展情况</w:t>
      </w:r>
    </w:p>
    <w:p w14:paraId="09FF202D">
      <w:pPr>
        <w:pStyle w:val="5"/>
        <w:spacing w:line="456" w:lineRule="auto"/>
        <w:rPr>
          <w:rFonts w:ascii="宋体" w:hAnsi="宋体" w:eastAsia="宋体" w:cs="宋体"/>
          <w:sz w:val="21"/>
          <w:szCs w:val="21"/>
          <w:u w:val="single"/>
        </w:rPr>
      </w:pPr>
      <w:r>
        <w:rPr>
          <w:rFonts w:hint="eastAsia" w:ascii="宋体" w:hAnsi="宋体" w:eastAsia="宋体" w:cs="宋体"/>
          <w:sz w:val="21"/>
          <w:szCs w:val="21"/>
          <w:u w:val="single"/>
        </w:rPr>
        <w:t xml:space="preserve">                                                                                             </w:t>
      </w:r>
    </w:p>
    <w:p w14:paraId="3AE1563A">
      <w:pPr>
        <w:pStyle w:val="5"/>
        <w:spacing w:line="456" w:lineRule="auto"/>
        <w:rPr>
          <w:rFonts w:ascii="宋体" w:hAnsi="宋体" w:eastAsia="宋体" w:cs="宋体"/>
          <w:sz w:val="21"/>
          <w:szCs w:val="21"/>
          <w:u w:val="single"/>
        </w:rPr>
      </w:pPr>
      <w:r>
        <w:rPr>
          <w:rFonts w:hint="eastAsia" w:ascii="宋体" w:hAnsi="宋体" w:eastAsia="宋体" w:cs="宋体"/>
          <w:sz w:val="21"/>
          <w:szCs w:val="21"/>
          <w:u w:val="single"/>
        </w:rPr>
        <w:t xml:space="preserve">                                                                                                                                                                                        </w:t>
      </w:r>
    </w:p>
    <w:p w14:paraId="31030176">
      <w:pPr>
        <w:pStyle w:val="5"/>
        <w:spacing w:line="456" w:lineRule="auto"/>
        <w:rPr>
          <w:rFonts w:hint="eastAsia" w:ascii="宋体" w:hAnsi="宋体" w:eastAsia="宋体" w:cs="宋体"/>
          <w:sz w:val="21"/>
          <w:szCs w:val="21"/>
          <w:u w:val="single"/>
        </w:rPr>
      </w:pPr>
      <w:r>
        <w:rPr>
          <w:rFonts w:hint="eastAsia" w:ascii="宋体" w:hAnsi="宋体" w:eastAsia="宋体" w:cs="宋体"/>
          <w:sz w:val="21"/>
          <w:szCs w:val="21"/>
          <w:u w:val="single"/>
        </w:rPr>
        <w:t xml:space="preserve">                                                                                             </w:t>
      </w:r>
    </w:p>
    <w:p w14:paraId="681001EF">
      <w:pPr>
        <w:pStyle w:val="10"/>
        <w:spacing w:before="0" w:beforeAutospacing="0" w:after="0" w:afterAutospacing="0" w:line="456" w:lineRule="auto"/>
        <w:rPr>
          <w:rFonts w:hint="eastAsia" w:ascii="宋体" w:hAnsi="宋体" w:eastAsia="宋体" w:cs="宋体"/>
          <w:b/>
          <w:bCs/>
          <w:kern w:val="2"/>
          <w:sz w:val="21"/>
          <w:szCs w:val="21"/>
        </w:rPr>
      </w:pPr>
      <w:r>
        <w:rPr>
          <w:rFonts w:hint="eastAsia" w:ascii="宋体" w:hAnsi="宋体" w:eastAsia="宋体" w:cs="宋体"/>
          <w:b/>
          <w:bCs/>
          <w:kern w:val="2"/>
          <w:sz w:val="21"/>
          <w:szCs w:val="21"/>
        </w:rPr>
        <w:t>注：供应商应针对本次采购项目提供目前此类服务相关产业发展情况说明，可附相关佐证材料。</w:t>
      </w:r>
    </w:p>
    <w:p w14:paraId="22AC63B6">
      <w:pPr>
        <w:spacing w:line="360" w:lineRule="auto"/>
        <w:outlineLvl w:val="9"/>
        <w:rPr>
          <w:rFonts w:hint="eastAsia" w:ascii="宋体" w:hAnsi="宋体" w:eastAsia="宋体" w:cs="宋体"/>
          <w:sz w:val="21"/>
          <w:szCs w:val="21"/>
          <w:lang w:val="en-US" w:eastAsia="zh-CN"/>
        </w:rPr>
      </w:pPr>
    </w:p>
    <w:p w14:paraId="41B62B2C">
      <w:pPr>
        <w:pStyle w:val="16"/>
        <w:rPr>
          <w:rFonts w:hint="eastAsia"/>
          <w:lang w:val="en-US" w:eastAsia="zh-CN"/>
        </w:rPr>
      </w:pPr>
    </w:p>
    <w:p w14:paraId="13B36F9B">
      <w:pPr>
        <w:spacing w:line="360" w:lineRule="auto"/>
        <w:outlineLvl w:val="0"/>
        <w:rPr>
          <w:rFonts w:hint="eastAsia" w:eastAsia="宋体"/>
          <w:b/>
          <w:bCs/>
          <w:kern w:val="2"/>
          <w:sz w:val="21"/>
          <w:szCs w:val="21"/>
          <w:lang w:val="en-US" w:eastAsia="zh-CN"/>
        </w:rPr>
      </w:pPr>
      <w:r>
        <w:rPr>
          <w:rFonts w:hint="eastAsia" w:eastAsia="宋体"/>
          <w:b/>
          <w:bCs/>
          <w:kern w:val="2"/>
          <w:sz w:val="21"/>
          <w:szCs w:val="21"/>
          <w:lang w:val="en-US" w:eastAsia="zh-CN"/>
        </w:rPr>
        <w:t>五、市场供给情况</w:t>
      </w:r>
    </w:p>
    <w:p w14:paraId="3626C69D">
      <w:pPr>
        <w:pStyle w:val="5"/>
        <w:spacing w:line="456" w:lineRule="auto"/>
        <w:rPr>
          <w:rFonts w:ascii="宋体" w:hAnsi="宋体" w:eastAsia="宋体" w:cs="宋体"/>
          <w:sz w:val="21"/>
          <w:szCs w:val="21"/>
          <w:u w:val="single"/>
        </w:rPr>
      </w:pPr>
      <w:r>
        <w:rPr>
          <w:rFonts w:hint="eastAsia" w:ascii="宋体" w:hAnsi="宋体" w:eastAsia="宋体" w:cs="宋体"/>
          <w:sz w:val="21"/>
          <w:szCs w:val="21"/>
          <w:u w:val="single"/>
        </w:rPr>
        <w:t xml:space="preserve">                                                                                             </w:t>
      </w:r>
    </w:p>
    <w:p w14:paraId="510D2DED">
      <w:pPr>
        <w:pStyle w:val="5"/>
        <w:spacing w:line="456" w:lineRule="auto"/>
        <w:rPr>
          <w:rFonts w:ascii="宋体" w:hAnsi="宋体" w:eastAsia="宋体" w:cs="宋体"/>
          <w:sz w:val="21"/>
          <w:szCs w:val="21"/>
          <w:u w:val="single"/>
        </w:rPr>
      </w:pPr>
      <w:r>
        <w:rPr>
          <w:rFonts w:hint="eastAsia" w:ascii="宋体" w:hAnsi="宋体" w:eastAsia="宋体" w:cs="宋体"/>
          <w:sz w:val="21"/>
          <w:szCs w:val="21"/>
          <w:u w:val="single"/>
        </w:rPr>
        <w:t xml:space="preserve">                                                                                             </w:t>
      </w:r>
    </w:p>
    <w:p w14:paraId="210A7B46">
      <w:pPr>
        <w:pStyle w:val="5"/>
        <w:spacing w:line="456" w:lineRule="auto"/>
        <w:rPr>
          <w:rFonts w:ascii="宋体" w:hAnsi="宋体" w:eastAsia="宋体" w:cs="宋体"/>
          <w:sz w:val="21"/>
          <w:szCs w:val="21"/>
          <w:u w:val="single"/>
        </w:rPr>
      </w:pPr>
      <w:r>
        <w:rPr>
          <w:rFonts w:hint="eastAsia" w:ascii="宋体" w:hAnsi="宋体" w:eastAsia="宋体" w:cs="宋体"/>
          <w:sz w:val="21"/>
          <w:szCs w:val="21"/>
          <w:u w:val="single"/>
        </w:rPr>
        <w:t xml:space="preserve">                                                                                             </w:t>
      </w:r>
    </w:p>
    <w:p w14:paraId="720D1D5B">
      <w:pPr>
        <w:pStyle w:val="10"/>
        <w:spacing w:before="0" w:beforeAutospacing="0" w:after="0" w:afterAutospacing="0" w:line="456" w:lineRule="auto"/>
        <w:rPr>
          <w:rFonts w:hint="eastAsia" w:ascii="宋体" w:hAnsi="宋体" w:eastAsia="宋体" w:cs="宋体"/>
          <w:b/>
          <w:bCs/>
          <w:kern w:val="2"/>
          <w:sz w:val="21"/>
          <w:szCs w:val="21"/>
        </w:rPr>
      </w:pPr>
      <w:r>
        <w:rPr>
          <w:rFonts w:hint="eastAsia" w:ascii="宋体" w:hAnsi="宋体" w:eastAsia="宋体" w:cs="宋体"/>
          <w:b/>
          <w:bCs/>
          <w:kern w:val="2"/>
          <w:sz w:val="21"/>
          <w:szCs w:val="21"/>
        </w:rPr>
        <w:t>注：数据来源渠道可以提供相关查询网站，如为同行交流或购买第三方数据或其他方式获得的，注明情况。供应商应针对本次采购项目提供目前同类服务市场供给情况，可附上相关佐证材料。</w:t>
      </w:r>
    </w:p>
    <w:p w14:paraId="0291203C">
      <w:p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br w:type="page"/>
      </w:r>
    </w:p>
    <w:p w14:paraId="3BFD897B">
      <w:pPr>
        <w:spacing w:line="360" w:lineRule="auto"/>
        <w:outlineLvl w:val="0"/>
        <w:rPr>
          <w:rFonts w:hint="eastAsia" w:eastAsia="宋体"/>
          <w:b/>
          <w:bCs/>
          <w:kern w:val="2"/>
          <w:sz w:val="21"/>
          <w:szCs w:val="21"/>
          <w:lang w:val="en-US" w:eastAsia="zh-CN"/>
        </w:rPr>
      </w:pPr>
      <w:r>
        <w:rPr>
          <w:rFonts w:hint="eastAsia" w:eastAsia="宋体"/>
          <w:b/>
          <w:bCs/>
          <w:kern w:val="2"/>
          <w:sz w:val="21"/>
          <w:szCs w:val="21"/>
          <w:lang w:val="en-US" w:eastAsia="zh-CN"/>
        </w:rPr>
        <w:t>六、递交征集资料登记表</w:t>
      </w:r>
    </w:p>
    <w:p w14:paraId="356EA08E">
      <w:pPr>
        <w:jc w:val="center"/>
        <w:rPr>
          <w:rFonts w:hint="eastAsia" w:ascii="宋体" w:hAnsi="宋体" w:eastAsia="宋体" w:cs="宋体"/>
          <w:b/>
          <w:bCs/>
          <w:sz w:val="36"/>
          <w:szCs w:val="40"/>
        </w:rPr>
      </w:pPr>
      <w:r>
        <w:rPr>
          <w:rFonts w:hint="eastAsia" w:ascii="宋体" w:hAnsi="宋体" w:eastAsia="宋体" w:cs="宋体"/>
          <w:b/>
          <w:bCs/>
          <w:sz w:val="36"/>
          <w:szCs w:val="40"/>
        </w:rPr>
        <w:t>递交征集资料登记表</w:t>
      </w:r>
    </w:p>
    <w:tbl>
      <w:tblPr>
        <w:tblStyle w:val="14"/>
        <w:tblW w:w="497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22"/>
        <w:gridCol w:w="3626"/>
        <w:gridCol w:w="2168"/>
        <w:gridCol w:w="2283"/>
      </w:tblGrid>
      <w:tr w14:paraId="7885A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9" w:type="pct"/>
            <w:tcBorders>
              <w:top w:val="single" w:color="auto" w:sz="12" w:space="0"/>
              <w:left w:val="single" w:color="auto" w:sz="12" w:space="0"/>
            </w:tcBorders>
            <w:vAlign w:val="center"/>
          </w:tcPr>
          <w:p w14:paraId="63150684">
            <w:pPr>
              <w:jc w:val="center"/>
              <w:rPr>
                <w:rFonts w:hint="eastAsia" w:ascii="宋体" w:hAnsi="宋体" w:eastAsia="宋体" w:cs="宋体"/>
                <w:b/>
                <w:bCs/>
                <w:sz w:val="24"/>
              </w:rPr>
            </w:pPr>
            <w:r>
              <w:rPr>
                <w:rFonts w:hint="eastAsia" w:ascii="宋体" w:hAnsi="宋体" w:eastAsia="宋体" w:cs="宋体"/>
                <w:b/>
                <w:bCs/>
                <w:sz w:val="24"/>
              </w:rPr>
              <w:t>项目名称</w:t>
            </w:r>
          </w:p>
        </w:tc>
        <w:tc>
          <w:tcPr>
            <w:tcW w:w="4120" w:type="pct"/>
            <w:gridSpan w:val="3"/>
            <w:tcBorders>
              <w:top w:val="single" w:color="auto" w:sz="12" w:space="0"/>
              <w:right w:val="single" w:color="auto" w:sz="12" w:space="0"/>
            </w:tcBorders>
            <w:vAlign w:val="center"/>
          </w:tcPr>
          <w:p w14:paraId="6DB3998C">
            <w:pPr>
              <w:jc w:val="center"/>
              <w:rPr>
                <w:rFonts w:hint="eastAsia" w:ascii="宋体" w:hAnsi="宋体" w:eastAsia="宋体" w:cs="宋体"/>
                <w:sz w:val="24"/>
              </w:rPr>
            </w:pPr>
          </w:p>
        </w:tc>
      </w:tr>
      <w:tr w14:paraId="39C80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trPr>
        <w:tc>
          <w:tcPr>
            <w:tcW w:w="879" w:type="pct"/>
            <w:tcBorders>
              <w:left w:val="single" w:color="auto" w:sz="12" w:space="0"/>
            </w:tcBorders>
            <w:vAlign w:val="center"/>
          </w:tcPr>
          <w:p w14:paraId="4BCCB94D">
            <w:pPr>
              <w:jc w:val="center"/>
              <w:rPr>
                <w:rFonts w:hint="eastAsia" w:ascii="宋体" w:hAnsi="宋体" w:eastAsia="宋体" w:cs="宋体"/>
                <w:b/>
                <w:bCs/>
                <w:sz w:val="24"/>
              </w:rPr>
            </w:pPr>
            <w:r>
              <w:rPr>
                <w:rFonts w:hint="eastAsia" w:ascii="宋体" w:hAnsi="宋体" w:eastAsia="宋体" w:cs="宋体"/>
                <w:b/>
                <w:bCs/>
                <w:sz w:val="24"/>
              </w:rPr>
              <w:t>项目编号</w:t>
            </w:r>
          </w:p>
        </w:tc>
        <w:tc>
          <w:tcPr>
            <w:tcW w:w="1850" w:type="pct"/>
            <w:vAlign w:val="center"/>
          </w:tcPr>
          <w:p w14:paraId="3B89F6C4">
            <w:pPr>
              <w:jc w:val="center"/>
              <w:rPr>
                <w:rFonts w:hint="eastAsia" w:ascii="宋体" w:hAnsi="宋体" w:eastAsia="宋体" w:cs="宋体"/>
                <w:sz w:val="24"/>
              </w:rPr>
            </w:pPr>
          </w:p>
        </w:tc>
        <w:tc>
          <w:tcPr>
            <w:tcW w:w="1106" w:type="pct"/>
            <w:vAlign w:val="center"/>
          </w:tcPr>
          <w:p w14:paraId="459307BE">
            <w:pPr>
              <w:jc w:val="center"/>
              <w:rPr>
                <w:rFonts w:hint="eastAsia" w:ascii="宋体" w:hAnsi="宋体" w:eastAsia="宋体" w:cs="宋体"/>
                <w:b/>
                <w:bCs/>
                <w:sz w:val="24"/>
              </w:rPr>
            </w:pPr>
            <w:r>
              <w:rPr>
                <w:rFonts w:hint="eastAsia" w:ascii="宋体" w:hAnsi="宋体" w:eastAsia="宋体" w:cs="宋体"/>
                <w:b/>
                <w:bCs/>
                <w:sz w:val="24"/>
              </w:rPr>
              <w:t>递交日期</w:t>
            </w:r>
          </w:p>
        </w:tc>
        <w:tc>
          <w:tcPr>
            <w:tcW w:w="1163" w:type="pct"/>
            <w:tcBorders>
              <w:right w:val="single" w:color="auto" w:sz="12" w:space="0"/>
            </w:tcBorders>
            <w:vAlign w:val="center"/>
          </w:tcPr>
          <w:p w14:paraId="2F75C960">
            <w:pPr>
              <w:jc w:val="center"/>
              <w:rPr>
                <w:rFonts w:hint="eastAsia" w:ascii="宋体" w:hAnsi="宋体" w:eastAsia="宋体" w:cs="宋体"/>
                <w:sz w:val="24"/>
              </w:rPr>
            </w:pPr>
            <w:r>
              <w:rPr>
                <w:rFonts w:hint="eastAsia" w:ascii="宋体" w:hAnsi="宋体" w:eastAsia="宋体" w:cs="宋体"/>
                <w:sz w:val="24"/>
              </w:rPr>
              <w:t xml:space="preserve">    年   月   日</w:t>
            </w:r>
          </w:p>
        </w:tc>
      </w:tr>
      <w:tr w14:paraId="55625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trPr>
        <w:tc>
          <w:tcPr>
            <w:tcW w:w="879" w:type="pct"/>
            <w:tcBorders>
              <w:left w:val="single" w:color="auto" w:sz="12" w:space="0"/>
            </w:tcBorders>
            <w:vAlign w:val="center"/>
          </w:tcPr>
          <w:p w14:paraId="06B2A55F">
            <w:pPr>
              <w:jc w:val="center"/>
              <w:rPr>
                <w:rFonts w:hint="eastAsia" w:ascii="宋体" w:hAnsi="宋体" w:eastAsia="宋体" w:cs="宋体"/>
                <w:sz w:val="24"/>
              </w:rPr>
            </w:pPr>
            <w:r>
              <w:rPr>
                <w:rFonts w:hint="eastAsia" w:ascii="宋体" w:hAnsi="宋体" w:eastAsia="宋体" w:cs="宋体"/>
                <w:b/>
                <w:bCs/>
                <w:sz w:val="24"/>
              </w:rPr>
              <w:t>递交人公司全称（注册名称）</w:t>
            </w:r>
          </w:p>
        </w:tc>
        <w:tc>
          <w:tcPr>
            <w:tcW w:w="4120" w:type="pct"/>
            <w:gridSpan w:val="3"/>
            <w:tcBorders>
              <w:right w:val="single" w:color="auto" w:sz="12" w:space="0"/>
            </w:tcBorders>
            <w:vAlign w:val="center"/>
          </w:tcPr>
          <w:p w14:paraId="3EB4D800">
            <w:pPr>
              <w:jc w:val="center"/>
              <w:rPr>
                <w:rFonts w:hint="eastAsia" w:ascii="宋体" w:hAnsi="宋体" w:eastAsia="宋体" w:cs="宋体"/>
                <w:color w:val="FF0000"/>
                <w:sz w:val="24"/>
              </w:rPr>
            </w:pPr>
          </w:p>
        </w:tc>
      </w:tr>
      <w:tr w14:paraId="5D927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trPr>
        <w:tc>
          <w:tcPr>
            <w:tcW w:w="879" w:type="pct"/>
            <w:tcBorders>
              <w:left w:val="single" w:color="auto" w:sz="12" w:space="0"/>
            </w:tcBorders>
            <w:vAlign w:val="center"/>
          </w:tcPr>
          <w:p w14:paraId="709AA6AA">
            <w:pPr>
              <w:jc w:val="center"/>
              <w:rPr>
                <w:rFonts w:hint="eastAsia" w:ascii="宋体" w:hAnsi="宋体" w:eastAsia="宋体" w:cs="宋体"/>
                <w:b/>
                <w:bCs/>
                <w:sz w:val="24"/>
              </w:rPr>
            </w:pPr>
            <w:r>
              <w:rPr>
                <w:rFonts w:hint="eastAsia" w:ascii="宋体" w:hAnsi="宋体" w:eastAsia="宋体" w:cs="宋体"/>
                <w:b/>
                <w:bCs/>
                <w:sz w:val="24"/>
              </w:rPr>
              <w:t>统一社会</w:t>
            </w:r>
          </w:p>
          <w:p w14:paraId="0F6598A7">
            <w:pPr>
              <w:jc w:val="center"/>
              <w:rPr>
                <w:rFonts w:hint="eastAsia" w:ascii="宋体" w:hAnsi="宋体" w:eastAsia="宋体" w:cs="宋体"/>
                <w:b/>
                <w:bCs/>
                <w:sz w:val="24"/>
              </w:rPr>
            </w:pPr>
            <w:r>
              <w:rPr>
                <w:rFonts w:hint="eastAsia" w:ascii="宋体" w:hAnsi="宋体" w:eastAsia="宋体" w:cs="宋体"/>
                <w:b/>
                <w:bCs/>
                <w:sz w:val="24"/>
              </w:rPr>
              <w:t>信用代码</w:t>
            </w:r>
          </w:p>
        </w:tc>
        <w:tc>
          <w:tcPr>
            <w:tcW w:w="1850" w:type="pct"/>
            <w:vAlign w:val="center"/>
          </w:tcPr>
          <w:p w14:paraId="3FD47B8A">
            <w:pPr>
              <w:jc w:val="center"/>
              <w:rPr>
                <w:rFonts w:hint="eastAsia" w:ascii="宋体" w:hAnsi="宋体" w:eastAsia="宋体" w:cs="宋体"/>
                <w:sz w:val="24"/>
              </w:rPr>
            </w:pPr>
          </w:p>
        </w:tc>
        <w:tc>
          <w:tcPr>
            <w:tcW w:w="1106" w:type="pct"/>
            <w:vAlign w:val="center"/>
          </w:tcPr>
          <w:p w14:paraId="010AE0F8">
            <w:pPr>
              <w:jc w:val="center"/>
              <w:rPr>
                <w:rFonts w:hint="eastAsia" w:ascii="宋体" w:hAnsi="宋体" w:eastAsia="宋体" w:cs="宋体"/>
                <w:b/>
                <w:bCs/>
                <w:sz w:val="24"/>
              </w:rPr>
            </w:pPr>
            <w:r>
              <w:rPr>
                <w:rFonts w:hint="eastAsia" w:ascii="宋体" w:hAnsi="宋体" w:eastAsia="宋体" w:cs="宋体"/>
                <w:b/>
                <w:bCs/>
                <w:sz w:val="24"/>
              </w:rPr>
              <w:t>法定代表人姓名</w:t>
            </w:r>
          </w:p>
        </w:tc>
        <w:tc>
          <w:tcPr>
            <w:tcW w:w="1163" w:type="pct"/>
            <w:tcBorders>
              <w:right w:val="single" w:color="auto" w:sz="12" w:space="0"/>
            </w:tcBorders>
            <w:vAlign w:val="center"/>
          </w:tcPr>
          <w:p w14:paraId="004046EA">
            <w:pPr>
              <w:jc w:val="center"/>
              <w:rPr>
                <w:rFonts w:hint="eastAsia" w:ascii="宋体" w:hAnsi="宋体" w:eastAsia="宋体" w:cs="宋体"/>
                <w:sz w:val="24"/>
              </w:rPr>
            </w:pPr>
          </w:p>
        </w:tc>
      </w:tr>
      <w:tr w14:paraId="7F175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trPr>
        <w:tc>
          <w:tcPr>
            <w:tcW w:w="879" w:type="pct"/>
            <w:tcBorders>
              <w:left w:val="single" w:color="auto" w:sz="12" w:space="0"/>
            </w:tcBorders>
            <w:vAlign w:val="center"/>
          </w:tcPr>
          <w:p w14:paraId="0FFA64EA">
            <w:pPr>
              <w:jc w:val="center"/>
              <w:rPr>
                <w:rFonts w:hint="eastAsia" w:ascii="宋体" w:hAnsi="宋体" w:eastAsia="宋体" w:cs="宋体"/>
                <w:b/>
                <w:bCs/>
                <w:sz w:val="24"/>
              </w:rPr>
            </w:pPr>
            <w:r>
              <w:rPr>
                <w:rFonts w:hint="eastAsia" w:ascii="宋体" w:hAnsi="宋体" w:eastAsia="宋体" w:cs="宋体"/>
                <w:b/>
                <w:bCs/>
                <w:sz w:val="24"/>
              </w:rPr>
              <w:t>注册地址</w:t>
            </w:r>
          </w:p>
        </w:tc>
        <w:tc>
          <w:tcPr>
            <w:tcW w:w="4120" w:type="pct"/>
            <w:gridSpan w:val="3"/>
            <w:tcBorders>
              <w:right w:val="single" w:color="auto" w:sz="12" w:space="0"/>
            </w:tcBorders>
            <w:vAlign w:val="center"/>
          </w:tcPr>
          <w:p w14:paraId="12E07721">
            <w:pPr>
              <w:jc w:val="center"/>
              <w:rPr>
                <w:rFonts w:hint="eastAsia" w:ascii="宋体" w:hAnsi="宋体" w:eastAsia="宋体" w:cs="宋体"/>
                <w:sz w:val="24"/>
              </w:rPr>
            </w:pPr>
          </w:p>
        </w:tc>
      </w:tr>
      <w:tr w14:paraId="64F09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trPr>
        <w:tc>
          <w:tcPr>
            <w:tcW w:w="879" w:type="pct"/>
            <w:tcBorders>
              <w:left w:val="single" w:color="auto" w:sz="12" w:space="0"/>
            </w:tcBorders>
            <w:vAlign w:val="center"/>
          </w:tcPr>
          <w:p w14:paraId="36EAD719">
            <w:pPr>
              <w:jc w:val="center"/>
              <w:rPr>
                <w:rFonts w:hint="eastAsia" w:ascii="宋体" w:hAnsi="宋体" w:eastAsia="宋体" w:cs="宋体"/>
                <w:b/>
                <w:bCs/>
                <w:sz w:val="24"/>
              </w:rPr>
            </w:pPr>
            <w:r>
              <w:rPr>
                <w:rFonts w:hint="eastAsia" w:ascii="宋体" w:hAnsi="宋体" w:eastAsia="宋体" w:cs="宋体"/>
                <w:b/>
                <w:bCs/>
                <w:sz w:val="24"/>
              </w:rPr>
              <w:t>联系人姓名</w:t>
            </w:r>
          </w:p>
        </w:tc>
        <w:tc>
          <w:tcPr>
            <w:tcW w:w="1850" w:type="pct"/>
            <w:vAlign w:val="center"/>
          </w:tcPr>
          <w:p w14:paraId="589F12E0">
            <w:pPr>
              <w:jc w:val="center"/>
              <w:rPr>
                <w:rFonts w:hint="eastAsia" w:ascii="宋体" w:hAnsi="宋体" w:eastAsia="宋体" w:cs="宋体"/>
                <w:sz w:val="24"/>
              </w:rPr>
            </w:pPr>
          </w:p>
        </w:tc>
        <w:tc>
          <w:tcPr>
            <w:tcW w:w="1106" w:type="pct"/>
            <w:vAlign w:val="center"/>
          </w:tcPr>
          <w:p w14:paraId="0BC6158D">
            <w:pPr>
              <w:jc w:val="center"/>
              <w:rPr>
                <w:rFonts w:hint="eastAsia" w:ascii="宋体" w:hAnsi="宋体" w:eastAsia="宋体" w:cs="宋体"/>
                <w:b/>
                <w:bCs/>
                <w:sz w:val="24"/>
              </w:rPr>
            </w:pPr>
            <w:r>
              <w:rPr>
                <w:rFonts w:hint="eastAsia" w:ascii="宋体" w:hAnsi="宋体" w:eastAsia="宋体" w:cs="宋体"/>
                <w:b/>
                <w:bCs/>
                <w:sz w:val="24"/>
              </w:rPr>
              <w:t>联系电话（手机）</w:t>
            </w:r>
          </w:p>
        </w:tc>
        <w:tc>
          <w:tcPr>
            <w:tcW w:w="1163" w:type="pct"/>
            <w:tcBorders>
              <w:right w:val="single" w:color="auto" w:sz="12" w:space="0"/>
            </w:tcBorders>
            <w:vAlign w:val="center"/>
          </w:tcPr>
          <w:p w14:paraId="4BE161BC">
            <w:pPr>
              <w:jc w:val="center"/>
              <w:rPr>
                <w:rFonts w:hint="eastAsia" w:ascii="宋体" w:hAnsi="宋体" w:eastAsia="宋体" w:cs="宋体"/>
                <w:sz w:val="24"/>
              </w:rPr>
            </w:pPr>
          </w:p>
        </w:tc>
      </w:tr>
      <w:tr w14:paraId="0D233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trPr>
        <w:tc>
          <w:tcPr>
            <w:tcW w:w="879" w:type="pct"/>
            <w:tcBorders>
              <w:left w:val="single" w:color="auto" w:sz="12" w:space="0"/>
            </w:tcBorders>
            <w:vAlign w:val="center"/>
          </w:tcPr>
          <w:p w14:paraId="6372F3C4">
            <w:pPr>
              <w:jc w:val="center"/>
              <w:rPr>
                <w:rFonts w:hint="eastAsia" w:ascii="宋体" w:hAnsi="宋体" w:eastAsia="宋体" w:cs="宋体"/>
                <w:b/>
                <w:bCs/>
                <w:sz w:val="24"/>
              </w:rPr>
            </w:pPr>
            <w:r>
              <w:rPr>
                <w:rFonts w:hint="eastAsia" w:ascii="宋体" w:hAnsi="宋体" w:eastAsia="宋体" w:cs="宋体"/>
                <w:b/>
                <w:bCs/>
                <w:sz w:val="24"/>
              </w:rPr>
              <w:t>电子邮箱</w:t>
            </w:r>
          </w:p>
        </w:tc>
        <w:tc>
          <w:tcPr>
            <w:tcW w:w="1850" w:type="pct"/>
            <w:vAlign w:val="center"/>
          </w:tcPr>
          <w:p w14:paraId="1801825C">
            <w:pPr>
              <w:jc w:val="center"/>
              <w:rPr>
                <w:rFonts w:hint="eastAsia" w:ascii="宋体" w:hAnsi="宋体" w:eastAsia="宋体" w:cs="宋体"/>
                <w:sz w:val="24"/>
              </w:rPr>
            </w:pPr>
          </w:p>
        </w:tc>
        <w:tc>
          <w:tcPr>
            <w:tcW w:w="1106" w:type="pct"/>
            <w:vAlign w:val="center"/>
          </w:tcPr>
          <w:p w14:paraId="51415D4D">
            <w:pPr>
              <w:jc w:val="center"/>
              <w:rPr>
                <w:rFonts w:hint="eastAsia" w:ascii="宋体" w:hAnsi="宋体" w:eastAsia="宋体" w:cs="宋体"/>
                <w:b/>
                <w:bCs/>
                <w:sz w:val="24"/>
              </w:rPr>
            </w:pPr>
            <w:r>
              <w:rPr>
                <w:rFonts w:hint="eastAsia" w:ascii="宋体" w:hAnsi="宋体" w:eastAsia="宋体" w:cs="宋体"/>
                <w:b/>
                <w:bCs/>
                <w:sz w:val="24"/>
              </w:rPr>
              <w:t>联系电话（固话）</w:t>
            </w:r>
          </w:p>
        </w:tc>
        <w:tc>
          <w:tcPr>
            <w:tcW w:w="1163" w:type="pct"/>
            <w:tcBorders>
              <w:right w:val="single" w:color="auto" w:sz="12" w:space="0"/>
            </w:tcBorders>
            <w:vAlign w:val="center"/>
          </w:tcPr>
          <w:p w14:paraId="269FFB2E">
            <w:pPr>
              <w:jc w:val="center"/>
              <w:rPr>
                <w:rFonts w:hint="eastAsia" w:ascii="宋体" w:hAnsi="宋体" w:eastAsia="宋体" w:cs="宋体"/>
                <w:sz w:val="24"/>
              </w:rPr>
            </w:pPr>
          </w:p>
        </w:tc>
      </w:tr>
      <w:tr w14:paraId="44D05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3" w:hRule="atLeast"/>
        </w:trPr>
        <w:tc>
          <w:tcPr>
            <w:tcW w:w="879" w:type="pct"/>
            <w:tcBorders>
              <w:left w:val="single" w:color="auto" w:sz="12" w:space="0"/>
            </w:tcBorders>
            <w:vAlign w:val="center"/>
          </w:tcPr>
          <w:p w14:paraId="2A948787">
            <w:pPr>
              <w:jc w:val="center"/>
              <w:rPr>
                <w:rFonts w:hint="eastAsia" w:ascii="宋体" w:hAnsi="宋体" w:eastAsia="宋体" w:cs="宋体"/>
                <w:b/>
                <w:bCs/>
                <w:sz w:val="24"/>
              </w:rPr>
            </w:pPr>
            <w:r>
              <w:rPr>
                <w:rFonts w:hint="eastAsia" w:ascii="宋体" w:hAnsi="宋体" w:eastAsia="宋体" w:cs="宋体"/>
                <w:b/>
                <w:bCs/>
                <w:sz w:val="24"/>
              </w:rPr>
              <w:t>备注</w:t>
            </w:r>
          </w:p>
        </w:tc>
        <w:tc>
          <w:tcPr>
            <w:tcW w:w="4120" w:type="pct"/>
            <w:gridSpan w:val="3"/>
            <w:tcBorders>
              <w:right w:val="single" w:color="auto" w:sz="12" w:space="0"/>
            </w:tcBorders>
            <w:vAlign w:val="center"/>
          </w:tcPr>
          <w:p w14:paraId="7CF76563">
            <w:pPr>
              <w:spacing w:line="360" w:lineRule="auto"/>
              <w:jc w:val="left"/>
              <w:rPr>
                <w:rFonts w:hint="eastAsia" w:ascii="宋体" w:hAnsi="宋体" w:eastAsia="宋体" w:cs="宋体"/>
                <w:sz w:val="24"/>
              </w:rPr>
            </w:pPr>
            <w:r>
              <w:rPr>
                <w:rFonts w:hint="eastAsia" w:ascii="宋体" w:hAnsi="宋体" w:eastAsia="宋体" w:cs="宋体"/>
                <w:sz w:val="24"/>
              </w:rPr>
              <w:t>1、请认真填写以上所有资料，并保证信息的完整性和准确性</w:t>
            </w:r>
          </w:p>
          <w:p w14:paraId="10CAA5DD">
            <w:pPr>
              <w:spacing w:line="360" w:lineRule="auto"/>
              <w:jc w:val="left"/>
              <w:rPr>
                <w:rFonts w:hint="eastAsia" w:ascii="宋体" w:hAnsi="宋体" w:eastAsia="宋体" w:cs="宋体"/>
                <w:sz w:val="24"/>
              </w:rPr>
            </w:pPr>
            <w:r>
              <w:rPr>
                <w:rFonts w:hint="eastAsia" w:ascii="宋体" w:hAnsi="宋体" w:eastAsia="宋体" w:cs="宋体"/>
                <w:sz w:val="24"/>
              </w:rPr>
              <w:t>2、报名须盖报名公司公章。</w:t>
            </w:r>
          </w:p>
          <w:p w14:paraId="75F2F1EB">
            <w:pPr>
              <w:spacing w:line="360" w:lineRule="auto"/>
              <w:jc w:val="left"/>
              <w:rPr>
                <w:rFonts w:hint="eastAsia" w:ascii="宋体" w:hAnsi="宋体" w:eastAsia="宋体" w:cs="宋体"/>
                <w:sz w:val="24"/>
              </w:rPr>
            </w:pPr>
            <w:r>
              <w:rPr>
                <w:rFonts w:hint="eastAsia" w:ascii="宋体" w:hAnsi="宋体" w:eastAsia="宋体" w:cs="宋体"/>
                <w:sz w:val="24"/>
              </w:rPr>
              <w:t>3、报名表电子版须在征集截止时间前发至指定邮箱</w:t>
            </w:r>
            <w:r>
              <w:rPr>
                <w:rFonts w:hint="eastAsia" w:ascii="宋体" w:hAnsi="宋体" w:eastAsia="宋体" w:cs="宋体"/>
                <w:sz w:val="24"/>
                <w:lang w:val="en-US" w:eastAsia="zh-CN"/>
              </w:rPr>
              <w:t>或将报名表递交至咨询公司</w:t>
            </w:r>
            <w:r>
              <w:rPr>
                <w:rFonts w:hint="eastAsia" w:ascii="宋体" w:hAnsi="宋体" w:eastAsia="宋体" w:cs="宋体"/>
                <w:sz w:val="24"/>
              </w:rPr>
              <w:t>方为报名成功。</w:t>
            </w:r>
          </w:p>
          <w:p w14:paraId="7DF649EB">
            <w:pPr>
              <w:pStyle w:val="16"/>
              <w:spacing w:line="360" w:lineRule="auto"/>
              <w:rPr>
                <w:rFonts w:hint="eastAsia" w:ascii="宋体" w:hAnsi="宋体" w:eastAsia="宋体" w:cs="宋体"/>
                <w:szCs w:val="24"/>
              </w:rPr>
            </w:pPr>
            <w:r>
              <w:rPr>
                <w:rFonts w:hint="eastAsia" w:ascii="宋体" w:hAnsi="宋体" w:eastAsia="宋体" w:cs="宋体"/>
                <w:szCs w:val="24"/>
              </w:rPr>
              <w:t>4、供应商需在规定时间内将需递交的资料电子版</w:t>
            </w:r>
            <w:r>
              <w:rPr>
                <w:rFonts w:hint="eastAsia" w:ascii="宋体" w:hAnsi="宋体" w:eastAsia="宋体" w:cs="宋体"/>
                <w:szCs w:val="24"/>
                <w:lang w:eastAsia="zh-CN"/>
              </w:rPr>
              <w:t>（</w:t>
            </w:r>
            <w:r>
              <w:rPr>
                <w:rFonts w:hint="eastAsia" w:ascii="宋体" w:hAnsi="宋体" w:eastAsia="宋体" w:cs="宋体"/>
                <w:szCs w:val="24"/>
              </w:rPr>
              <w:t>需提供可编辑的版本，彩页提供扫描件</w:t>
            </w:r>
            <w:r>
              <w:rPr>
                <w:rFonts w:hint="eastAsia" w:ascii="宋体" w:hAnsi="宋体" w:eastAsia="宋体" w:cs="宋体"/>
                <w:szCs w:val="24"/>
                <w:lang w:eastAsia="zh-CN"/>
              </w:rPr>
              <w:t>）</w:t>
            </w:r>
            <w:r>
              <w:rPr>
                <w:rFonts w:hint="eastAsia" w:ascii="宋体" w:hAnsi="宋体" w:eastAsia="宋体" w:cs="宋体"/>
                <w:szCs w:val="24"/>
              </w:rPr>
              <w:t>发送至指定邮箱</w:t>
            </w:r>
            <w:r>
              <w:rPr>
                <w:rFonts w:hint="eastAsia" w:ascii="宋体" w:hAnsi="宋体" w:eastAsia="宋体" w:cs="宋体"/>
                <w:szCs w:val="24"/>
                <w:lang w:val="en-US" w:eastAsia="zh-CN"/>
              </w:rPr>
              <w:t>或将纸质资料递交至咨询公司</w:t>
            </w:r>
            <w:r>
              <w:rPr>
                <w:rFonts w:hint="eastAsia" w:ascii="宋体" w:hAnsi="宋体" w:eastAsia="宋体" w:cs="宋体"/>
                <w:szCs w:val="24"/>
                <w:lang w:eastAsia="zh-CN"/>
              </w:rPr>
              <w:t>（</w:t>
            </w:r>
            <w:r>
              <w:rPr>
                <w:rFonts w:hint="eastAsia" w:ascii="宋体" w:hAnsi="宋体" w:eastAsia="宋体" w:cs="宋体"/>
                <w:szCs w:val="24"/>
                <w:lang w:val="en-US" w:eastAsia="zh-CN"/>
              </w:rPr>
              <w:t>同时提交电子版</w:t>
            </w:r>
            <w:r>
              <w:rPr>
                <w:rFonts w:hint="eastAsia" w:ascii="宋体" w:hAnsi="宋体" w:eastAsia="宋体" w:cs="宋体"/>
                <w:szCs w:val="24"/>
                <w:lang w:eastAsia="zh-CN"/>
              </w:rPr>
              <w:t>）</w:t>
            </w:r>
            <w:r>
              <w:rPr>
                <w:rFonts w:hint="eastAsia" w:ascii="宋体" w:hAnsi="宋体" w:eastAsia="宋体" w:cs="宋体"/>
                <w:szCs w:val="24"/>
              </w:rPr>
              <w:t>。</w:t>
            </w:r>
          </w:p>
        </w:tc>
      </w:tr>
      <w:tr w14:paraId="313E1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3" w:hRule="atLeast"/>
        </w:trPr>
        <w:tc>
          <w:tcPr>
            <w:tcW w:w="5000" w:type="pct"/>
            <w:gridSpan w:val="4"/>
            <w:tcBorders>
              <w:left w:val="single" w:color="auto" w:sz="12" w:space="0"/>
              <w:bottom w:val="single" w:color="auto" w:sz="12" w:space="0"/>
              <w:right w:val="single" w:color="auto" w:sz="12" w:space="0"/>
            </w:tcBorders>
            <w:vAlign w:val="center"/>
          </w:tcPr>
          <w:p w14:paraId="537D2702">
            <w:pPr>
              <w:spacing w:line="360" w:lineRule="auto"/>
              <w:ind w:firstLine="3120" w:firstLineChars="1300"/>
              <w:jc w:val="left"/>
              <w:rPr>
                <w:rFonts w:hint="eastAsia" w:ascii="宋体" w:hAnsi="宋体" w:eastAsia="宋体" w:cs="宋体"/>
                <w:sz w:val="24"/>
                <w:u w:val="single"/>
              </w:rPr>
            </w:pPr>
            <w:r>
              <w:rPr>
                <w:rFonts w:hint="eastAsia" w:ascii="宋体" w:hAnsi="宋体" w:eastAsia="宋体" w:cs="宋体"/>
                <w:sz w:val="24"/>
              </w:rPr>
              <w:t>公司名称（加盖公章）：</w:t>
            </w:r>
            <w:r>
              <w:rPr>
                <w:rFonts w:hint="eastAsia" w:ascii="宋体" w:hAnsi="宋体" w:eastAsia="宋体" w:cs="宋体"/>
                <w:sz w:val="24"/>
                <w:u w:val="single"/>
              </w:rPr>
              <w:t xml:space="preserve">           </w:t>
            </w:r>
          </w:p>
          <w:p w14:paraId="7FB8292A">
            <w:pPr>
              <w:spacing w:line="360" w:lineRule="auto"/>
              <w:ind w:firstLine="3120" w:firstLineChars="1300"/>
              <w:jc w:val="left"/>
              <w:rPr>
                <w:rFonts w:hint="eastAsia" w:ascii="宋体" w:hAnsi="宋体" w:eastAsia="宋体" w:cs="宋体"/>
                <w:sz w:val="24"/>
              </w:rPr>
            </w:pPr>
            <w:r>
              <w:rPr>
                <w:rFonts w:hint="eastAsia" w:ascii="宋体" w:hAnsi="宋体" w:eastAsia="宋体" w:cs="宋体"/>
                <w:sz w:val="24"/>
              </w:rPr>
              <w:t>报名时间：202</w:t>
            </w:r>
            <w:r>
              <w:rPr>
                <w:rFonts w:hint="eastAsia" w:ascii="宋体" w:hAnsi="宋体" w:eastAsia="宋体" w:cs="宋体"/>
                <w:sz w:val="24"/>
                <w:lang w:val="en-US" w:eastAsia="zh-CN"/>
              </w:rPr>
              <w:t>4</w:t>
            </w:r>
            <w:r>
              <w:rPr>
                <w:rFonts w:hint="eastAsia" w:ascii="宋体" w:hAnsi="宋体" w:eastAsia="宋体" w:cs="宋体"/>
                <w:sz w:val="24"/>
              </w:rPr>
              <w:t>年   月   日</w:t>
            </w:r>
          </w:p>
        </w:tc>
      </w:tr>
    </w:tbl>
    <w:p w14:paraId="3EA45C14">
      <w:pPr>
        <w:pStyle w:val="5"/>
        <w:spacing w:line="360" w:lineRule="auto"/>
        <w:jc w:val="center"/>
        <w:rPr>
          <w:rFonts w:ascii="宋体" w:hAnsi="宋体" w:cs="宋体"/>
          <w:b/>
          <w:bCs/>
          <w:sz w:val="32"/>
          <w:szCs w:val="32"/>
        </w:rPr>
      </w:pPr>
    </w:p>
    <w:sectPr>
      <w:footerReference r:id="rId5" w:type="default"/>
      <w:pgSz w:w="11906" w:h="16838"/>
      <w:pgMar w:top="1417" w:right="1134" w:bottom="1417" w:left="1134" w:header="851" w:footer="992" w:gutter="0"/>
      <w:pgNumType w:fmt="decimal" w:start="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A2D2D1">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48B966D3">
                          <w:pPr>
                            <w:pStyle w:val="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14:paraId="48B966D3">
                    <w:pPr>
                      <w:pStyle w:val="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8CE8623"/>
    <w:multiLevelType w:val="singleLevel"/>
    <w:tmpl w:val="48CE8623"/>
    <w:lvl w:ilvl="0" w:tentative="0">
      <w:start w:val="2"/>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jb3VudCI6NDgsImhkaWQiOiJmNTQyMzE2NzJiYzgxNjk4MzQ4ZGE5MzVkYmFkM2Q4YiIsInVzZXJDb3VudCI6MX0="/>
    <w:docVar w:name="KSO_WPS_MARK_KEY" w:val="898a9875-d9d0-455f-b918-6568c6931d14"/>
  </w:docVars>
  <w:rsids>
    <w:rsidRoot w:val="72DF068C"/>
    <w:rsid w:val="00096180"/>
    <w:rsid w:val="001D6DA9"/>
    <w:rsid w:val="00B320B1"/>
    <w:rsid w:val="00EB6C24"/>
    <w:rsid w:val="011711C0"/>
    <w:rsid w:val="01C62387"/>
    <w:rsid w:val="03AA2C07"/>
    <w:rsid w:val="03CC727B"/>
    <w:rsid w:val="04137DFA"/>
    <w:rsid w:val="052D4EEB"/>
    <w:rsid w:val="06D03D80"/>
    <w:rsid w:val="06D8106A"/>
    <w:rsid w:val="077139F0"/>
    <w:rsid w:val="0B831ED2"/>
    <w:rsid w:val="0C93568F"/>
    <w:rsid w:val="0D7D2635"/>
    <w:rsid w:val="0F582C67"/>
    <w:rsid w:val="0F597727"/>
    <w:rsid w:val="0FA1689E"/>
    <w:rsid w:val="10C019AD"/>
    <w:rsid w:val="10F17EAF"/>
    <w:rsid w:val="12426D4E"/>
    <w:rsid w:val="15EE54BD"/>
    <w:rsid w:val="18422604"/>
    <w:rsid w:val="1853688B"/>
    <w:rsid w:val="18C5372C"/>
    <w:rsid w:val="1920090F"/>
    <w:rsid w:val="1A110435"/>
    <w:rsid w:val="1CB17D58"/>
    <w:rsid w:val="1CE22D94"/>
    <w:rsid w:val="1DED4DC0"/>
    <w:rsid w:val="1E8A3D87"/>
    <w:rsid w:val="1E8C1F54"/>
    <w:rsid w:val="1FD0596B"/>
    <w:rsid w:val="20C20786"/>
    <w:rsid w:val="21BE0E1A"/>
    <w:rsid w:val="23EC3DD2"/>
    <w:rsid w:val="240234C8"/>
    <w:rsid w:val="26BC05EA"/>
    <w:rsid w:val="2BD27F42"/>
    <w:rsid w:val="2DAD5E4C"/>
    <w:rsid w:val="2DFC155A"/>
    <w:rsid w:val="2FD27DDC"/>
    <w:rsid w:val="2FE377E4"/>
    <w:rsid w:val="30C92BE8"/>
    <w:rsid w:val="31745E89"/>
    <w:rsid w:val="34D44341"/>
    <w:rsid w:val="3579427A"/>
    <w:rsid w:val="362C0F10"/>
    <w:rsid w:val="38B03066"/>
    <w:rsid w:val="38DD5D05"/>
    <w:rsid w:val="39170469"/>
    <w:rsid w:val="3B1B24A2"/>
    <w:rsid w:val="3B1E471A"/>
    <w:rsid w:val="3CB14916"/>
    <w:rsid w:val="3F4A5BC2"/>
    <w:rsid w:val="41D360C1"/>
    <w:rsid w:val="42471D72"/>
    <w:rsid w:val="42674891"/>
    <w:rsid w:val="42AB0C22"/>
    <w:rsid w:val="430F7403"/>
    <w:rsid w:val="46DF68EC"/>
    <w:rsid w:val="47AA497D"/>
    <w:rsid w:val="48A62ACD"/>
    <w:rsid w:val="4A122A8B"/>
    <w:rsid w:val="4B591952"/>
    <w:rsid w:val="4B7034CB"/>
    <w:rsid w:val="4D753D98"/>
    <w:rsid w:val="4E21448E"/>
    <w:rsid w:val="4E71567A"/>
    <w:rsid w:val="4F9623C0"/>
    <w:rsid w:val="50774F55"/>
    <w:rsid w:val="516F05D6"/>
    <w:rsid w:val="517353CB"/>
    <w:rsid w:val="51A227C0"/>
    <w:rsid w:val="53825368"/>
    <w:rsid w:val="54617393"/>
    <w:rsid w:val="55C3423B"/>
    <w:rsid w:val="5667245F"/>
    <w:rsid w:val="57616F2D"/>
    <w:rsid w:val="585F150C"/>
    <w:rsid w:val="5A5033D5"/>
    <w:rsid w:val="5A9D30EE"/>
    <w:rsid w:val="5B707211"/>
    <w:rsid w:val="5BB5790E"/>
    <w:rsid w:val="5D126DFC"/>
    <w:rsid w:val="5DC32E6C"/>
    <w:rsid w:val="5FDF0EC5"/>
    <w:rsid w:val="606C3347"/>
    <w:rsid w:val="617075B4"/>
    <w:rsid w:val="62F87114"/>
    <w:rsid w:val="63A04154"/>
    <w:rsid w:val="657131AE"/>
    <w:rsid w:val="65A6554D"/>
    <w:rsid w:val="66102A2C"/>
    <w:rsid w:val="66342B59"/>
    <w:rsid w:val="66B44788"/>
    <w:rsid w:val="6747B0B1"/>
    <w:rsid w:val="67D8202E"/>
    <w:rsid w:val="69360996"/>
    <w:rsid w:val="6A892D47"/>
    <w:rsid w:val="6B174708"/>
    <w:rsid w:val="6D6F02A6"/>
    <w:rsid w:val="72283BCE"/>
    <w:rsid w:val="728D2834"/>
    <w:rsid w:val="72DF068C"/>
    <w:rsid w:val="74750913"/>
    <w:rsid w:val="75962996"/>
    <w:rsid w:val="77336515"/>
    <w:rsid w:val="780C1605"/>
    <w:rsid w:val="7E266F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jc w:val="both"/>
    </w:pPr>
    <w:rPr>
      <w:rFonts w:eastAsia="微软雅黑" w:asciiTheme="minorHAnsi" w:hAnsiTheme="minorHAnsi" w:cstheme="minorBidi"/>
      <w:kern w:val="2"/>
      <w:sz w:val="21"/>
      <w:szCs w:val="24"/>
      <w:lang w:val="en-US" w:eastAsia="zh-CN" w:bidi="ar-SA"/>
    </w:rPr>
  </w:style>
  <w:style w:type="paragraph" w:styleId="2">
    <w:name w:val="heading 1"/>
    <w:basedOn w:val="1"/>
    <w:next w:val="1"/>
    <w:autoRedefine/>
    <w:qFormat/>
    <w:uiPriority w:val="0"/>
    <w:pPr>
      <w:jc w:val="center"/>
      <w:outlineLvl w:val="0"/>
    </w:pPr>
    <w:rPr>
      <w:b/>
      <w:kern w:val="44"/>
      <w:sz w:val="36"/>
    </w:rPr>
  </w:style>
  <w:style w:type="character" w:default="1" w:styleId="15">
    <w:name w:val="Default Paragraph Font"/>
    <w:autoRedefine/>
    <w:semiHidden/>
    <w:unhideWhenUsed/>
    <w:qFormat/>
    <w:uiPriority w:val="1"/>
  </w:style>
  <w:style w:type="table" w:default="1" w:styleId="13">
    <w:name w:val="Normal Table"/>
    <w:autoRedefine/>
    <w:semiHidden/>
    <w:unhideWhenUsed/>
    <w:qFormat/>
    <w:uiPriority w:val="99"/>
    <w:tblPr>
      <w:tblCellMar>
        <w:top w:w="0" w:type="dxa"/>
        <w:left w:w="108" w:type="dxa"/>
        <w:bottom w:w="0" w:type="dxa"/>
        <w:right w:w="108" w:type="dxa"/>
      </w:tblCellMar>
    </w:tblPr>
  </w:style>
  <w:style w:type="paragraph" w:styleId="3">
    <w:name w:val="Normal Indent"/>
    <w:basedOn w:val="1"/>
    <w:autoRedefine/>
    <w:qFormat/>
    <w:uiPriority w:val="0"/>
    <w:pPr>
      <w:widowControl/>
      <w:ind w:firstLine="420"/>
    </w:pPr>
    <w:rPr>
      <w:rFonts w:eastAsia="仿宋_GB2312"/>
      <w:sz w:val="30"/>
      <w:szCs w:val="20"/>
    </w:rPr>
  </w:style>
  <w:style w:type="paragraph" w:styleId="4">
    <w:name w:val="annotation text"/>
    <w:basedOn w:val="1"/>
    <w:autoRedefine/>
    <w:qFormat/>
    <w:uiPriority w:val="99"/>
    <w:pPr>
      <w:jc w:val="left"/>
    </w:pPr>
  </w:style>
  <w:style w:type="paragraph" w:styleId="5">
    <w:name w:val="Body Text"/>
    <w:basedOn w:val="1"/>
    <w:next w:val="1"/>
    <w:autoRedefine/>
    <w:qFormat/>
    <w:uiPriority w:val="0"/>
    <w:rPr>
      <w:sz w:val="28"/>
      <w:szCs w:val="20"/>
    </w:rPr>
  </w:style>
  <w:style w:type="paragraph" w:styleId="6">
    <w:name w:val="Body Text Indent"/>
    <w:basedOn w:val="1"/>
    <w:autoRedefine/>
    <w:unhideWhenUsed/>
    <w:qFormat/>
    <w:uiPriority w:val="99"/>
    <w:pPr>
      <w:spacing w:after="120"/>
      <w:ind w:left="420" w:leftChars="200"/>
    </w:pPr>
  </w:style>
  <w:style w:type="paragraph" w:styleId="7">
    <w:name w:val="Plain Text"/>
    <w:basedOn w:val="1"/>
    <w:autoRedefine/>
    <w:qFormat/>
    <w:uiPriority w:val="0"/>
    <w:rPr>
      <w:rFonts w:ascii="宋体" w:hAnsi="Courier New"/>
      <w:szCs w:val="20"/>
    </w:rPr>
  </w:style>
  <w:style w:type="paragraph" w:styleId="8">
    <w:name w:val="footer"/>
    <w:basedOn w:val="1"/>
    <w:link w:val="20"/>
    <w:autoRedefine/>
    <w:qFormat/>
    <w:uiPriority w:val="0"/>
    <w:pPr>
      <w:tabs>
        <w:tab w:val="center" w:pos="4153"/>
        <w:tab w:val="right" w:pos="8306"/>
      </w:tabs>
      <w:snapToGrid w:val="0"/>
      <w:spacing w:line="240" w:lineRule="auto"/>
      <w:jc w:val="left"/>
    </w:pPr>
    <w:rPr>
      <w:sz w:val="18"/>
      <w:szCs w:val="18"/>
    </w:rPr>
  </w:style>
  <w:style w:type="paragraph" w:styleId="9">
    <w:name w:val="header"/>
    <w:basedOn w:val="1"/>
    <w:link w:val="19"/>
    <w:autoRedefine/>
    <w:qFormat/>
    <w:uiPriority w:val="0"/>
    <w:pPr>
      <w:pBdr>
        <w:bottom w:val="single" w:color="auto" w:sz="6" w:space="1"/>
      </w:pBdr>
      <w:tabs>
        <w:tab w:val="center" w:pos="4153"/>
        <w:tab w:val="right" w:pos="8306"/>
      </w:tabs>
      <w:snapToGrid w:val="0"/>
      <w:spacing w:line="240" w:lineRule="auto"/>
      <w:jc w:val="center"/>
    </w:pPr>
    <w:rPr>
      <w:sz w:val="18"/>
      <w:szCs w:val="18"/>
    </w:rPr>
  </w:style>
  <w:style w:type="paragraph" w:styleId="10">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11">
    <w:name w:val="Body Text First Indent"/>
    <w:basedOn w:val="5"/>
    <w:autoRedefine/>
    <w:unhideWhenUsed/>
    <w:qFormat/>
    <w:uiPriority w:val="99"/>
    <w:pPr>
      <w:ind w:firstLine="420" w:firstLineChars="100"/>
    </w:pPr>
  </w:style>
  <w:style w:type="paragraph" w:styleId="12">
    <w:name w:val="Body Text First Indent 2"/>
    <w:basedOn w:val="6"/>
    <w:autoRedefine/>
    <w:unhideWhenUsed/>
    <w:qFormat/>
    <w:uiPriority w:val="99"/>
    <w:pPr>
      <w:ind w:firstLine="420" w:firstLineChars="200"/>
    </w:pPr>
  </w:style>
  <w:style w:type="table" w:styleId="14">
    <w:name w:val="Table Grid"/>
    <w:basedOn w:val="1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6">
    <w:name w:val="表格文字"/>
    <w:basedOn w:val="1"/>
    <w:autoRedefine/>
    <w:qFormat/>
    <w:uiPriority w:val="0"/>
    <w:pPr>
      <w:spacing w:before="25" w:after="25"/>
      <w:jc w:val="left"/>
    </w:pPr>
    <w:rPr>
      <w:bCs/>
      <w:spacing w:val="10"/>
      <w:kern w:val="0"/>
      <w:sz w:val="24"/>
      <w:szCs w:val="20"/>
    </w:rPr>
  </w:style>
  <w:style w:type="character" w:customStyle="1" w:styleId="17">
    <w:name w:val="s2"/>
    <w:basedOn w:val="15"/>
    <w:autoRedefine/>
    <w:qFormat/>
    <w:uiPriority w:val="0"/>
  </w:style>
  <w:style w:type="paragraph" w:customStyle="1" w:styleId="18">
    <w:name w:val="图"/>
    <w:basedOn w:val="1"/>
    <w:autoRedefine/>
    <w:qFormat/>
    <w:uiPriority w:val="99"/>
    <w:pPr>
      <w:keepNext/>
      <w:adjustRightInd w:val="0"/>
      <w:spacing w:before="60" w:after="60" w:line="300" w:lineRule="auto"/>
      <w:jc w:val="center"/>
      <w:textAlignment w:val="center"/>
    </w:pPr>
    <w:rPr>
      <w:spacing w:val="20"/>
      <w:kern w:val="0"/>
      <w:sz w:val="24"/>
      <w:szCs w:val="20"/>
    </w:rPr>
  </w:style>
  <w:style w:type="character" w:customStyle="1" w:styleId="19">
    <w:name w:val="页眉 字符"/>
    <w:basedOn w:val="15"/>
    <w:link w:val="9"/>
    <w:autoRedefine/>
    <w:qFormat/>
    <w:uiPriority w:val="0"/>
    <w:rPr>
      <w:rFonts w:eastAsia="微软雅黑" w:asciiTheme="minorHAnsi" w:hAnsiTheme="minorHAnsi" w:cstheme="minorBidi"/>
      <w:kern w:val="2"/>
      <w:sz w:val="18"/>
      <w:szCs w:val="18"/>
    </w:rPr>
  </w:style>
  <w:style w:type="character" w:customStyle="1" w:styleId="20">
    <w:name w:val="页脚 字符"/>
    <w:basedOn w:val="15"/>
    <w:link w:val="8"/>
    <w:autoRedefine/>
    <w:qFormat/>
    <w:uiPriority w:val="0"/>
    <w:rPr>
      <w:rFonts w:eastAsia="微软雅黑" w:asciiTheme="minorHAnsi" w:hAnsiTheme="minorHAnsi" w:cstheme="minorBidi"/>
      <w:kern w:val="2"/>
      <w:sz w:val="18"/>
      <w:szCs w:val="18"/>
    </w:rPr>
  </w:style>
  <w:style w:type="character" w:customStyle="1" w:styleId="21">
    <w:name w:val="font31"/>
    <w:basedOn w:val="15"/>
    <w:autoRedefine/>
    <w:qFormat/>
    <w:uiPriority w:val="0"/>
    <w:rPr>
      <w:rFonts w:hint="eastAsia" w:ascii="宋体" w:hAnsi="宋体" w:eastAsia="宋体" w:cs="宋体"/>
      <w:b/>
      <w:bCs/>
      <w:color w:val="000000"/>
      <w:sz w:val="20"/>
      <w:szCs w:val="20"/>
      <w:u w:val="none"/>
    </w:rPr>
  </w:style>
  <w:style w:type="paragraph" w:customStyle="1" w:styleId="22">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3318</Words>
  <Characters>5080</Characters>
  <Lines>13</Lines>
  <Paragraphs>3</Paragraphs>
  <TotalTime>1</TotalTime>
  <ScaleCrop>false</ScaleCrop>
  <LinksUpToDate>false</LinksUpToDate>
  <CharactersWithSpaces>5129</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2021-10-21T18:43:00Z</dcterms:created>
  <dc:creator>Kashun</dc:creator>
  <cp:lastModifiedBy>吴朝娣</cp:lastModifiedBy>
  <dcterms:modified xsi:type="dcterms:W3CDTF">2024-12-04T03:27:18Z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KSOTemplateUUID">
    <vt:lpwstr>v1.0_mb_Ft2HuQJha5upxPHr3TR6WQ==</vt:lpwstr>
  </property>
  <property fmtid="{D5CDD505-2E9C-101B-9397-08002B2CF9AE}" pid="4" name="ICV">
    <vt:lpwstr>18BE736CB23D4F6095B55E1E83DB2B28</vt:lpwstr>
  </property>
</Properties>
</file>